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A343" w14:textId="3390006D" w:rsidR="00095456" w:rsidRPr="000B6886" w:rsidRDefault="00CD2C05" w:rsidP="00FC1469">
      <w:pPr>
        <w:spacing w:before="51" w:after="0" w:line="240" w:lineRule="auto"/>
        <w:ind w:left="403" w:right="-20"/>
        <w:jc w:val="center"/>
        <w:rPr>
          <w:rFonts w:ascii="Times New Roman" w:eastAsia="Arial" w:hAnsi="Times New Roman" w:cs="Times New Roman"/>
          <w:b/>
          <w:sz w:val="20"/>
          <w:szCs w:val="20"/>
        </w:rPr>
      </w:pPr>
      <w:r w:rsidRPr="000B6886">
        <w:rPr>
          <w:rFonts w:ascii="Times New Roman" w:eastAsia="Arial" w:hAnsi="Times New Roman" w:cs="Times New Roman"/>
          <w:b/>
          <w:bCs/>
          <w:color w:val="383838"/>
          <w:sz w:val="20"/>
          <w:szCs w:val="20"/>
        </w:rPr>
        <w:t>Study Guide: Electron Arrangement &amp; Periodic Law</w:t>
      </w:r>
    </w:p>
    <w:p w14:paraId="49FB871A" w14:textId="6CE208D2" w:rsidR="00CD2C05" w:rsidRPr="00D8415F" w:rsidRDefault="0069314C" w:rsidP="00FC1469">
      <w:pPr>
        <w:spacing w:after="0" w:line="240" w:lineRule="auto"/>
        <w:ind w:right="-20"/>
        <w:rPr>
          <w:rFonts w:ascii="Times New Roman" w:eastAsia="Arial" w:hAnsi="Times New Roman" w:cs="Times New Roman"/>
          <w:b/>
          <w:sz w:val="20"/>
          <w:szCs w:val="20"/>
        </w:rPr>
      </w:pPr>
      <w:r w:rsidRPr="00D8415F">
        <w:rPr>
          <w:rFonts w:ascii="Times New Roman" w:eastAsia="Arial" w:hAnsi="Times New Roman" w:cs="Times New Roman"/>
          <w:b/>
          <w:sz w:val="20"/>
          <w:szCs w:val="20"/>
          <w:u w:val="single"/>
        </w:rPr>
        <w:t>Chapter 4</w:t>
      </w:r>
      <w:r w:rsidR="00FC1469" w:rsidRPr="00D8415F">
        <w:rPr>
          <w:rFonts w:ascii="Times New Roman" w:eastAsia="Arial" w:hAnsi="Times New Roman" w:cs="Times New Roman"/>
          <w:b/>
          <w:sz w:val="20"/>
          <w:szCs w:val="20"/>
          <w:u w:val="single"/>
        </w:rPr>
        <w:t xml:space="preserve"> - Be sure to know:</w:t>
      </w:r>
    </w:p>
    <w:p w14:paraId="6E61B04C" w14:textId="2D2655BD" w:rsidR="00CD2C05" w:rsidRPr="000B6886" w:rsidRDefault="00FC1469" w:rsidP="0069314C">
      <w:pPr>
        <w:pStyle w:val="ListParagraph"/>
        <w:numPr>
          <w:ilvl w:val="0"/>
          <w:numId w:val="1"/>
        </w:numPr>
        <w:tabs>
          <w:tab w:val="left" w:pos="1080"/>
        </w:tabs>
        <w:spacing w:before="38" w:after="0" w:line="248" w:lineRule="auto"/>
        <w:ind w:right="166"/>
        <w:rPr>
          <w:rFonts w:ascii="Times New Roman" w:eastAsia="Arial" w:hAnsi="Times New Roman" w:cs="Times New Roman"/>
          <w:sz w:val="20"/>
          <w:szCs w:val="20"/>
        </w:rPr>
      </w:pPr>
      <w:r w:rsidRPr="000B6886">
        <w:rPr>
          <w:rFonts w:ascii="Times New Roman" w:eastAsia="Arial" w:hAnsi="Times New Roman" w:cs="Times New Roman"/>
          <w:sz w:val="20"/>
          <w:szCs w:val="20"/>
        </w:rPr>
        <w:t>A</w:t>
      </w:r>
      <w:r w:rsidR="00375A80">
        <w:rPr>
          <w:rFonts w:ascii="Times New Roman" w:eastAsia="Arial" w:hAnsi="Times New Roman" w:cs="Times New Roman"/>
          <w:sz w:val="20"/>
          <w:szCs w:val="20"/>
        </w:rPr>
        <w:t>ll vocabulary words on p. 124</w:t>
      </w:r>
    </w:p>
    <w:p w14:paraId="37DE4C3C" w14:textId="77777777" w:rsidR="00FC1469" w:rsidRPr="000B6886" w:rsidRDefault="00FC1469" w:rsidP="00FC1469">
      <w:pPr>
        <w:spacing w:after="0" w:line="240" w:lineRule="auto"/>
        <w:rPr>
          <w:rFonts w:ascii="Times New Roman" w:hAnsi="Times New Roman" w:cs="Times New Roman"/>
          <w:sz w:val="20"/>
          <w:szCs w:val="20"/>
          <w:u w:val="single"/>
        </w:rPr>
      </w:pPr>
      <w:r w:rsidRPr="000B6886">
        <w:rPr>
          <w:rFonts w:ascii="Times New Roman" w:hAnsi="Times New Roman" w:cs="Times New Roman"/>
          <w:sz w:val="20"/>
          <w:szCs w:val="20"/>
          <w:u w:val="single"/>
        </w:rPr>
        <w:t>The Electromagnetic Spectrum and the Nature of Light</w:t>
      </w:r>
    </w:p>
    <w:p w14:paraId="661F5D01" w14:textId="77777777" w:rsidR="00FC1469" w:rsidRPr="000B6886" w:rsidRDefault="00FC1469" w:rsidP="00FC1469">
      <w:pPr>
        <w:widowControl/>
        <w:numPr>
          <w:ilvl w:val="0"/>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Know and understand the electromagnetic spectrum</w:t>
      </w:r>
    </w:p>
    <w:p w14:paraId="5C3FECF1" w14:textId="77777777" w:rsidR="00FC1469" w:rsidRPr="000B6886" w:rsidRDefault="00FC1469" w:rsidP="00FC1469">
      <w:pPr>
        <w:widowControl/>
        <w:numPr>
          <w:ilvl w:val="1"/>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Be familiar with the major classes of EM radiation (i.e., gamma rays, radio waves, etc.)</w:t>
      </w:r>
    </w:p>
    <w:p w14:paraId="1B71C3E0" w14:textId="77777777" w:rsidR="00FC1469" w:rsidRPr="000B6886" w:rsidRDefault="00FC1469" w:rsidP="00FC1469">
      <w:pPr>
        <w:widowControl/>
        <w:numPr>
          <w:ilvl w:val="1"/>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Know the relationships between wavelength (λ), frequency (ν), and energy (E)</w:t>
      </w:r>
    </w:p>
    <w:p w14:paraId="7674388C" w14:textId="4250B50D" w:rsidR="00FC1469" w:rsidRPr="000B6886" w:rsidRDefault="00FC1469" w:rsidP="00FC1469">
      <w:pPr>
        <w:pStyle w:val="ListParagraph"/>
        <w:numPr>
          <w:ilvl w:val="0"/>
          <w:numId w:val="1"/>
        </w:numPr>
        <w:tabs>
          <w:tab w:val="left" w:pos="1080"/>
        </w:tabs>
        <w:spacing w:before="38" w:after="0" w:line="248" w:lineRule="auto"/>
        <w:ind w:right="166"/>
        <w:rPr>
          <w:rFonts w:ascii="Times New Roman" w:eastAsia="Arial" w:hAnsi="Times New Roman" w:cs="Times New Roman"/>
          <w:sz w:val="20"/>
          <w:szCs w:val="20"/>
        </w:rPr>
      </w:pPr>
      <w:r w:rsidRPr="000B6886">
        <w:rPr>
          <w:rFonts w:ascii="Times New Roman" w:hAnsi="Times New Roman" w:cs="Times New Roman"/>
          <w:sz w:val="20"/>
          <w:szCs w:val="20"/>
        </w:rPr>
        <w:t>Be able to use Planck’s constant (h) and the constant speed of light (c) in equations to describe the above relationships (</w:t>
      </w:r>
      <w:r w:rsidRPr="000B6886">
        <w:rPr>
          <w:rFonts w:ascii="Times New Roman" w:eastAsia="Arial" w:hAnsi="Times New Roman" w:cs="Times New Roman"/>
          <w:color w:val="000000"/>
          <w:w w:val="105"/>
          <w:sz w:val="20"/>
          <w:szCs w:val="20"/>
        </w:rPr>
        <w:t>E= hv and c = vλ)</w:t>
      </w:r>
    </w:p>
    <w:p w14:paraId="63AA3A55" w14:textId="77777777" w:rsidR="00FC1469" w:rsidRPr="000B6886" w:rsidRDefault="00FC1469" w:rsidP="00FC1469">
      <w:pPr>
        <w:widowControl/>
        <w:numPr>
          <w:ilvl w:val="0"/>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Know and understand the dual wave-particle nature of EM radiation</w:t>
      </w:r>
    </w:p>
    <w:p w14:paraId="148CC93D" w14:textId="77777777" w:rsidR="00FC1469" w:rsidRPr="000B6886" w:rsidRDefault="00FC1469" w:rsidP="00FC1469">
      <w:pPr>
        <w:widowControl/>
        <w:numPr>
          <w:ilvl w:val="1"/>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Understand the concepts of a quantum and a photon</w:t>
      </w:r>
    </w:p>
    <w:p w14:paraId="7810F463" w14:textId="77777777" w:rsidR="00FC1469" w:rsidRPr="000B6886" w:rsidRDefault="00FC1469" w:rsidP="00FC1469">
      <w:pPr>
        <w:widowControl/>
        <w:numPr>
          <w:ilvl w:val="1"/>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Be able to describe the photoelectric effect</w:t>
      </w:r>
    </w:p>
    <w:p w14:paraId="3D7C61E4" w14:textId="77777777" w:rsidR="00FC1469" w:rsidRPr="000B6886" w:rsidRDefault="00FC1469" w:rsidP="00FC1469">
      <w:pPr>
        <w:widowControl/>
        <w:numPr>
          <w:ilvl w:val="1"/>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Understand how Thomas Young’s double-slit experiment illustrates the wave nature of light</w:t>
      </w:r>
    </w:p>
    <w:p w14:paraId="67C43F44" w14:textId="195206E6" w:rsidR="00FC1469" w:rsidRPr="000B6886" w:rsidRDefault="00FC1469" w:rsidP="00FC1469">
      <w:pPr>
        <w:widowControl/>
        <w:numPr>
          <w:ilvl w:val="1"/>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Be able to draw a transverse wave and identify its parts</w:t>
      </w:r>
      <w:r w:rsidR="00AF7CD3">
        <w:rPr>
          <w:rFonts w:ascii="Times New Roman" w:hAnsi="Times New Roman" w:cs="Times New Roman"/>
          <w:sz w:val="20"/>
          <w:szCs w:val="20"/>
        </w:rPr>
        <w:t xml:space="preserve"> (crest, troughs,</w:t>
      </w:r>
      <w:r w:rsidR="00F2452F">
        <w:rPr>
          <w:rFonts w:ascii="Times New Roman" w:hAnsi="Times New Roman" w:cs="Times New Roman"/>
          <w:sz w:val="20"/>
          <w:szCs w:val="20"/>
        </w:rPr>
        <w:t xml:space="preserve"> amplitude, and wavelength)</w:t>
      </w:r>
    </w:p>
    <w:p w14:paraId="402F1EA2" w14:textId="77777777" w:rsidR="00FC1469" w:rsidRPr="000B6886" w:rsidRDefault="00FC1469" w:rsidP="00FC1469">
      <w:pPr>
        <w:widowControl/>
        <w:numPr>
          <w:ilvl w:val="0"/>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Know and understand how Bohr’s atomic model explains the line emission spectrum of hydrogen</w:t>
      </w:r>
    </w:p>
    <w:p w14:paraId="6AB71586" w14:textId="77777777" w:rsidR="00FC1469" w:rsidRPr="000B6886" w:rsidRDefault="00FC1469" w:rsidP="00FC1469">
      <w:pPr>
        <w:widowControl/>
        <w:numPr>
          <w:ilvl w:val="1"/>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Compare and contrast a continuous spectrum with a line-emission spectrum</w:t>
      </w:r>
    </w:p>
    <w:p w14:paraId="0CC1AC5F" w14:textId="77777777" w:rsidR="00FC1469" w:rsidRPr="000B6886" w:rsidRDefault="00FC1469" w:rsidP="00FC1469">
      <w:pPr>
        <w:widowControl/>
        <w:numPr>
          <w:ilvl w:val="1"/>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Understand how the arrangement of electrons in an atom affects how much energy the electrons can absorb/emit</w:t>
      </w:r>
    </w:p>
    <w:p w14:paraId="3BD399F5" w14:textId="0A4A6A43" w:rsidR="00FC1469" w:rsidRPr="000B6886" w:rsidRDefault="00FC1469" w:rsidP="00FC1469">
      <w:pPr>
        <w:spacing w:after="0" w:line="240" w:lineRule="auto"/>
        <w:rPr>
          <w:rFonts w:ascii="Times New Roman" w:hAnsi="Times New Roman" w:cs="Times New Roman"/>
          <w:sz w:val="20"/>
          <w:szCs w:val="20"/>
          <w:u w:val="single"/>
        </w:rPr>
      </w:pPr>
      <w:r w:rsidRPr="000B6886">
        <w:rPr>
          <w:rFonts w:ascii="Times New Roman" w:hAnsi="Times New Roman" w:cs="Times New Roman"/>
          <w:sz w:val="20"/>
          <w:szCs w:val="20"/>
          <w:u w:val="single"/>
        </w:rPr>
        <w:t>Quantum Model of the Atom</w:t>
      </w:r>
    </w:p>
    <w:p w14:paraId="1C380177" w14:textId="77777777" w:rsidR="00FC1469" w:rsidRPr="000B6886" w:rsidRDefault="00FC1469" w:rsidP="00FC1469">
      <w:pPr>
        <w:widowControl/>
        <w:numPr>
          <w:ilvl w:val="0"/>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Know and understand how electrons exhibit a dual wave-particle nature</w:t>
      </w:r>
    </w:p>
    <w:p w14:paraId="2B9CEF26" w14:textId="63DB55B1" w:rsidR="00FC1469" w:rsidRPr="000B6886" w:rsidRDefault="00FC1469" w:rsidP="00FC1469">
      <w:pPr>
        <w:widowControl/>
        <w:numPr>
          <w:ilvl w:val="1"/>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Know and understand the Heisenberg Uncertainty Principle</w:t>
      </w:r>
    </w:p>
    <w:p w14:paraId="707360D5" w14:textId="239590B4" w:rsidR="00FC1469" w:rsidRPr="000B6886" w:rsidRDefault="00FC1469" w:rsidP="00FC1469">
      <w:pPr>
        <w:pStyle w:val="ListParagraph"/>
        <w:numPr>
          <w:ilvl w:val="0"/>
          <w:numId w:val="1"/>
        </w:numPr>
        <w:tabs>
          <w:tab w:val="left" w:pos="1060"/>
        </w:tabs>
        <w:spacing w:before="14" w:after="0" w:line="254" w:lineRule="auto"/>
        <w:ind w:right="746"/>
        <w:rPr>
          <w:rFonts w:ascii="Times New Roman" w:eastAsia="Arial" w:hAnsi="Times New Roman" w:cs="Times New Roman"/>
          <w:sz w:val="20"/>
          <w:szCs w:val="20"/>
        </w:rPr>
      </w:pPr>
      <w:r w:rsidRPr="000B6886">
        <w:rPr>
          <w:rFonts w:ascii="Times New Roman" w:eastAsia="Arial" w:hAnsi="Times New Roman" w:cs="Times New Roman"/>
          <w:sz w:val="20"/>
          <w:szCs w:val="20"/>
        </w:rPr>
        <w:t>Why</w:t>
      </w:r>
      <w:r w:rsidRPr="000B6886">
        <w:rPr>
          <w:rFonts w:ascii="Times New Roman" w:eastAsia="Arial" w:hAnsi="Times New Roman" w:cs="Times New Roman"/>
          <w:spacing w:val="18"/>
          <w:sz w:val="20"/>
          <w:szCs w:val="20"/>
        </w:rPr>
        <w:t xml:space="preserve"> </w:t>
      </w:r>
      <w:r w:rsidRPr="000B6886">
        <w:rPr>
          <w:rFonts w:ascii="Times New Roman" w:eastAsia="Arial" w:hAnsi="Times New Roman" w:cs="Times New Roman"/>
          <w:sz w:val="20"/>
          <w:szCs w:val="20"/>
        </w:rPr>
        <w:t>the</w:t>
      </w:r>
      <w:r w:rsidRPr="000B6886">
        <w:rPr>
          <w:rFonts w:ascii="Times New Roman" w:eastAsia="Arial" w:hAnsi="Times New Roman" w:cs="Times New Roman"/>
          <w:spacing w:val="28"/>
          <w:sz w:val="20"/>
          <w:szCs w:val="20"/>
        </w:rPr>
        <w:t xml:space="preserve"> </w:t>
      </w:r>
      <w:r w:rsidRPr="000B6886">
        <w:rPr>
          <w:rFonts w:ascii="Times New Roman" w:eastAsia="Arial" w:hAnsi="Times New Roman" w:cs="Times New Roman"/>
          <w:sz w:val="20"/>
          <w:szCs w:val="20"/>
        </w:rPr>
        <w:t>quantum</w:t>
      </w:r>
      <w:r w:rsidRPr="000B6886">
        <w:rPr>
          <w:rFonts w:ascii="Times New Roman" w:eastAsia="Arial" w:hAnsi="Times New Roman" w:cs="Times New Roman"/>
          <w:spacing w:val="16"/>
          <w:sz w:val="20"/>
          <w:szCs w:val="20"/>
        </w:rPr>
        <w:t xml:space="preserve"> </w:t>
      </w:r>
      <w:r w:rsidRPr="000B6886">
        <w:rPr>
          <w:rFonts w:ascii="Times New Roman" w:eastAsia="Arial" w:hAnsi="Times New Roman" w:cs="Times New Roman"/>
          <w:sz w:val="20"/>
          <w:szCs w:val="20"/>
        </w:rPr>
        <w:t>theory</w:t>
      </w:r>
      <w:r w:rsidRPr="000B6886">
        <w:rPr>
          <w:rFonts w:ascii="Times New Roman" w:eastAsia="Arial" w:hAnsi="Times New Roman" w:cs="Times New Roman"/>
          <w:spacing w:val="37"/>
          <w:sz w:val="20"/>
          <w:szCs w:val="20"/>
        </w:rPr>
        <w:t xml:space="preserve"> </w:t>
      </w:r>
      <w:r w:rsidRPr="000B6886">
        <w:rPr>
          <w:rFonts w:ascii="Times New Roman" w:eastAsia="Arial" w:hAnsi="Times New Roman" w:cs="Times New Roman"/>
          <w:sz w:val="20"/>
          <w:szCs w:val="20"/>
        </w:rPr>
        <w:t>of</w:t>
      </w:r>
      <w:r w:rsidRPr="000B6886">
        <w:rPr>
          <w:rFonts w:ascii="Times New Roman" w:eastAsia="Arial" w:hAnsi="Times New Roman" w:cs="Times New Roman"/>
          <w:spacing w:val="23"/>
          <w:sz w:val="20"/>
          <w:szCs w:val="20"/>
        </w:rPr>
        <w:t xml:space="preserve"> </w:t>
      </w:r>
      <w:r w:rsidRPr="000B6886">
        <w:rPr>
          <w:rFonts w:ascii="Times New Roman" w:eastAsia="Arial" w:hAnsi="Times New Roman" w:cs="Times New Roman"/>
          <w:sz w:val="20"/>
          <w:szCs w:val="20"/>
        </w:rPr>
        <w:t>the</w:t>
      </w:r>
      <w:r w:rsidRPr="000B6886">
        <w:rPr>
          <w:rFonts w:ascii="Times New Roman" w:eastAsia="Arial" w:hAnsi="Times New Roman" w:cs="Times New Roman"/>
          <w:spacing w:val="11"/>
          <w:sz w:val="20"/>
          <w:szCs w:val="20"/>
        </w:rPr>
        <w:t xml:space="preserve"> </w:t>
      </w:r>
      <w:r w:rsidRPr="000B6886">
        <w:rPr>
          <w:rFonts w:ascii="Times New Roman" w:eastAsia="Arial" w:hAnsi="Times New Roman" w:cs="Times New Roman"/>
          <w:sz w:val="20"/>
          <w:szCs w:val="20"/>
        </w:rPr>
        <w:t>atom</w:t>
      </w:r>
      <w:r w:rsidRPr="000B6886">
        <w:rPr>
          <w:rFonts w:ascii="Times New Roman" w:eastAsia="Arial" w:hAnsi="Times New Roman" w:cs="Times New Roman"/>
          <w:spacing w:val="17"/>
          <w:sz w:val="20"/>
          <w:szCs w:val="20"/>
        </w:rPr>
        <w:t xml:space="preserve"> </w:t>
      </w:r>
      <w:r w:rsidRPr="000B6886">
        <w:rPr>
          <w:rFonts w:ascii="Times New Roman" w:eastAsia="Arial" w:hAnsi="Times New Roman" w:cs="Times New Roman"/>
          <w:sz w:val="20"/>
          <w:szCs w:val="20"/>
        </w:rPr>
        <w:t>was</w:t>
      </w:r>
      <w:r w:rsidRPr="000B6886">
        <w:rPr>
          <w:rFonts w:ascii="Times New Roman" w:eastAsia="Arial" w:hAnsi="Times New Roman" w:cs="Times New Roman"/>
          <w:spacing w:val="22"/>
          <w:sz w:val="20"/>
          <w:szCs w:val="20"/>
        </w:rPr>
        <w:t xml:space="preserve"> </w:t>
      </w:r>
      <w:r w:rsidRPr="000B6886">
        <w:rPr>
          <w:rFonts w:ascii="Times New Roman" w:eastAsia="Arial" w:hAnsi="Times New Roman" w:cs="Times New Roman"/>
          <w:sz w:val="20"/>
          <w:szCs w:val="20"/>
        </w:rPr>
        <w:t>developed,</w:t>
      </w:r>
      <w:r w:rsidRPr="000B6886">
        <w:rPr>
          <w:rFonts w:ascii="Times New Roman" w:eastAsia="Arial" w:hAnsi="Times New Roman" w:cs="Times New Roman"/>
          <w:spacing w:val="49"/>
          <w:sz w:val="20"/>
          <w:szCs w:val="20"/>
        </w:rPr>
        <w:t xml:space="preserve"> </w:t>
      </w:r>
      <w:r w:rsidRPr="000B6886">
        <w:rPr>
          <w:rFonts w:ascii="Times New Roman" w:eastAsia="Arial" w:hAnsi="Times New Roman" w:cs="Times New Roman"/>
          <w:sz w:val="20"/>
          <w:szCs w:val="20"/>
        </w:rPr>
        <w:t>and</w:t>
      </w:r>
      <w:r w:rsidRPr="000B6886">
        <w:rPr>
          <w:rFonts w:ascii="Times New Roman" w:eastAsia="Arial" w:hAnsi="Times New Roman" w:cs="Times New Roman"/>
          <w:spacing w:val="31"/>
          <w:sz w:val="20"/>
          <w:szCs w:val="20"/>
        </w:rPr>
        <w:t xml:space="preserve"> </w:t>
      </w:r>
      <w:r w:rsidRPr="000B6886">
        <w:rPr>
          <w:rFonts w:ascii="Times New Roman" w:eastAsia="Arial" w:hAnsi="Times New Roman" w:cs="Times New Roman"/>
          <w:sz w:val="20"/>
          <w:szCs w:val="20"/>
        </w:rPr>
        <w:t>the</w:t>
      </w:r>
      <w:r w:rsidRPr="000B6886">
        <w:rPr>
          <w:rFonts w:ascii="Times New Roman" w:eastAsia="Arial" w:hAnsi="Times New Roman" w:cs="Times New Roman"/>
          <w:spacing w:val="21"/>
          <w:sz w:val="20"/>
          <w:szCs w:val="20"/>
        </w:rPr>
        <w:t xml:space="preserve"> </w:t>
      </w:r>
      <w:r w:rsidRPr="000B6886">
        <w:rPr>
          <w:rFonts w:ascii="Times New Roman" w:eastAsia="Arial" w:hAnsi="Times New Roman" w:cs="Times New Roman"/>
          <w:sz w:val="20"/>
          <w:szCs w:val="20"/>
        </w:rPr>
        <w:t>basic</w:t>
      </w:r>
      <w:r w:rsidRPr="000B6886">
        <w:rPr>
          <w:rFonts w:ascii="Times New Roman" w:eastAsia="Arial" w:hAnsi="Times New Roman" w:cs="Times New Roman"/>
          <w:spacing w:val="33"/>
          <w:sz w:val="20"/>
          <w:szCs w:val="20"/>
        </w:rPr>
        <w:t xml:space="preserve"> </w:t>
      </w:r>
      <w:r w:rsidRPr="000B6886">
        <w:rPr>
          <w:rFonts w:ascii="Times New Roman" w:eastAsia="Arial" w:hAnsi="Times New Roman" w:cs="Times New Roman"/>
          <w:sz w:val="20"/>
          <w:szCs w:val="20"/>
        </w:rPr>
        <w:t>principles</w:t>
      </w:r>
      <w:r w:rsidRPr="000B6886">
        <w:rPr>
          <w:rFonts w:ascii="Times New Roman" w:eastAsia="Arial" w:hAnsi="Times New Roman" w:cs="Times New Roman"/>
          <w:spacing w:val="40"/>
          <w:sz w:val="20"/>
          <w:szCs w:val="20"/>
        </w:rPr>
        <w:t xml:space="preserve"> </w:t>
      </w:r>
      <w:r w:rsidRPr="000B6886">
        <w:rPr>
          <w:rFonts w:ascii="Times New Roman" w:eastAsia="Arial" w:hAnsi="Times New Roman" w:cs="Times New Roman"/>
          <w:sz w:val="20"/>
          <w:szCs w:val="20"/>
        </w:rPr>
        <w:t>of</w:t>
      </w:r>
      <w:r w:rsidRPr="000B6886">
        <w:rPr>
          <w:rFonts w:ascii="Times New Roman" w:eastAsia="Arial" w:hAnsi="Times New Roman" w:cs="Times New Roman"/>
          <w:spacing w:val="22"/>
          <w:sz w:val="20"/>
          <w:szCs w:val="20"/>
        </w:rPr>
        <w:t xml:space="preserve"> </w:t>
      </w:r>
      <w:r w:rsidRPr="000B6886">
        <w:rPr>
          <w:rFonts w:ascii="Times New Roman" w:eastAsia="Arial" w:hAnsi="Times New Roman" w:cs="Times New Roman"/>
          <w:w w:val="102"/>
          <w:sz w:val="20"/>
          <w:szCs w:val="20"/>
        </w:rPr>
        <w:t xml:space="preserve">the </w:t>
      </w:r>
      <w:r w:rsidRPr="000B6886">
        <w:rPr>
          <w:rFonts w:ascii="Times New Roman" w:eastAsia="Arial" w:hAnsi="Times New Roman" w:cs="Times New Roman"/>
          <w:sz w:val="20"/>
          <w:szCs w:val="20"/>
        </w:rPr>
        <w:t>quantum</w:t>
      </w:r>
      <w:r w:rsidRPr="000B6886">
        <w:rPr>
          <w:rFonts w:ascii="Times New Roman" w:eastAsia="Arial" w:hAnsi="Times New Roman" w:cs="Times New Roman"/>
          <w:spacing w:val="50"/>
          <w:sz w:val="20"/>
          <w:szCs w:val="20"/>
        </w:rPr>
        <w:t xml:space="preserve"> </w:t>
      </w:r>
      <w:r w:rsidRPr="000B6886">
        <w:rPr>
          <w:rFonts w:ascii="Times New Roman" w:eastAsia="Arial" w:hAnsi="Times New Roman" w:cs="Times New Roman"/>
          <w:w w:val="104"/>
          <w:sz w:val="20"/>
          <w:szCs w:val="20"/>
        </w:rPr>
        <w:t>theory</w:t>
      </w:r>
    </w:p>
    <w:p w14:paraId="3E8F5222" w14:textId="77777777" w:rsidR="00FC1469" w:rsidRPr="000B6886" w:rsidRDefault="00FC1469" w:rsidP="00FC1469">
      <w:pPr>
        <w:widowControl/>
        <w:numPr>
          <w:ilvl w:val="0"/>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Know and understand how quantum theory describes the wave properties of electrons mathematically</w:t>
      </w:r>
    </w:p>
    <w:p w14:paraId="1B4EA737" w14:textId="77777777" w:rsidR="00FC1469" w:rsidRPr="000B6886" w:rsidRDefault="00FC1469" w:rsidP="00FC1469">
      <w:pPr>
        <w:widowControl/>
        <w:numPr>
          <w:ilvl w:val="1"/>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Understand the concepts of an orbital and probability regions</w:t>
      </w:r>
    </w:p>
    <w:p w14:paraId="337199AF" w14:textId="77777777" w:rsidR="00FC1469" w:rsidRPr="000B6886" w:rsidRDefault="00FC1469" w:rsidP="00FC1469">
      <w:pPr>
        <w:widowControl/>
        <w:numPr>
          <w:ilvl w:val="2"/>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Know the s, p, d, and f orbitals</w:t>
      </w:r>
    </w:p>
    <w:p w14:paraId="2821AAF6" w14:textId="3C2591C2" w:rsidR="00FC1469" w:rsidRPr="000B6886" w:rsidRDefault="00FC1469" w:rsidP="00FC1469">
      <w:pPr>
        <w:widowControl/>
        <w:numPr>
          <w:ilvl w:val="1"/>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Know how many total electrons each energy level and subshell can hold</w:t>
      </w:r>
    </w:p>
    <w:p w14:paraId="76C14B49" w14:textId="77777777" w:rsidR="00FC1469" w:rsidRPr="000B6886" w:rsidRDefault="00FC1469" w:rsidP="00FC1469">
      <w:pPr>
        <w:spacing w:after="0" w:line="240" w:lineRule="auto"/>
        <w:rPr>
          <w:rFonts w:ascii="Times New Roman" w:hAnsi="Times New Roman" w:cs="Times New Roman"/>
          <w:sz w:val="20"/>
          <w:szCs w:val="20"/>
          <w:u w:val="single"/>
        </w:rPr>
      </w:pPr>
      <w:r w:rsidRPr="000B6886">
        <w:rPr>
          <w:rFonts w:ascii="Times New Roman" w:hAnsi="Times New Roman" w:cs="Times New Roman"/>
          <w:sz w:val="20"/>
          <w:szCs w:val="20"/>
          <w:u w:val="single"/>
        </w:rPr>
        <w:t>Electron Configurations</w:t>
      </w:r>
    </w:p>
    <w:p w14:paraId="7072150B" w14:textId="77777777" w:rsidR="00FC1469" w:rsidRPr="000B6886" w:rsidRDefault="00FC1469" w:rsidP="00FC1469">
      <w:pPr>
        <w:widowControl/>
        <w:numPr>
          <w:ilvl w:val="0"/>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Know and understand the three major rules governing electron configurations</w:t>
      </w:r>
    </w:p>
    <w:p w14:paraId="639E4BFE" w14:textId="77777777" w:rsidR="00FC1469" w:rsidRPr="000B6886" w:rsidRDefault="00FC1469" w:rsidP="00FC1469">
      <w:pPr>
        <w:widowControl/>
        <w:numPr>
          <w:ilvl w:val="1"/>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Aufbau principle</w:t>
      </w:r>
    </w:p>
    <w:p w14:paraId="4AD638FF" w14:textId="77777777" w:rsidR="00FC1469" w:rsidRPr="000B6886" w:rsidRDefault="00FC1469" w:rsidP="00FC1469">
      <w:pPr>
        <w:widowControl/>
        <w:numPr>
          <w:ilvl w:val="1"/>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Pauli exclusion principle</w:t>
      </w:r>
    </w:p>
    <w:p w14:paraId="175573CB" w14:textId="77777777" w:rsidR="00FC1469" w:rsidRPr="000B6886" w:rsidRDefault="00FC1469" w:rsidP="00FC1469">
      <w:pPr>
        <w:widowControl/>
        <w:numPr>
          <w:ilvl w:val="1"/>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Hund’s rule</w:t>
      </w:r>
    </w:p>
    <w:p w14:paraId="4447EE77" w14:textId="4947F092" w:rsidR="00FC1469" w:rsidRPr="000B6886" w:rsidRDefault="00FC1469" w:rsidP="00FC1469">
      <w:pPr>
        <w:widowControl/>
        <w:numPr>
          <w:ilvl w:val="0"/>
          <w:numId w:val="1"/>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Be able to describe the location of all the electrons in a given atom using electron configurations using either orbital notation, electron-configuration notation (long form), and noble gas notation (short form)</w:t>
      </w:r>
    </w:p>
    <w:p w14:paraId="5F82A350" w14:textId="69429CC2" w:rsidR="00095456" w:rsidRPr="00D8415F" w:rsidRDefault="000B6886" w:rsidP="00FC1469">
      <w:pPr>
        <w:spacing w:after="0" w:line="240" w:lineRule="auto"/>
        <w:ind w:right="-20"/>
        <w:rPr>
          <w:rFonts w:ascii="Times New Roman" w:eastAsia="Times New Roman" w:hAnsi="Times New Roman" w:cs="Times New Roman"/>
          <w:b/>
          <w:sz w:val="20"/>
          <w:szCs w:val="20"/>
          <w:u w:val="single"/>
        </w:rPr>
      </w:pPr>
      <w:r w:rsidRPr="00D8415F">
        <w:rPr>
          <w:rFonts w:ascii="Times New Roman" w:eastAsia="Times New Roman" w:hAnsi="Times New Roman" w:cs="Times New Roman"/>
          <w:b/>
          <w:sz w:val="20"/>
          <w:szCs w:val="20"/>
          <w:u w:val="single"/>
        </w:rPr>
        <w:t>Chapter 5-Be sure to know:</w:t>
      </w:r>
    </w:p>
    <w:p w14:paraId="3B84A701" w14:textId="6F329184" w:rsidR="000B6886" w:rsidRPr="000B6886" w:rsidRDefault="000B6886" w:rsidP="000B6886">
      <w:pPr>
        <w:pStyle w:val="ListParagraph"/>
        <w:numPr>
          <w:ilvl w:val="0"/>
          <w:numId w:val="5"/>
        </w:numPr>
        <w:spacing w:after="0" w:line="240" w:lineRule="auto"/>
        <w:ind w:right="-2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All vocabulary words</w:t>
      </w:r>
      <w:r w:rsidR="00375A80">
        <w:rPr>
          <w:rFonts w:ascii="Times New Roman" w:eastAsia="Times New Roman" w:hAnsi="Times New Roman" w:cs="Times New Roman"/>
          <w:sz w:val="20"/>
          <w:szCs w:val="20"/>
        </w:rPr>
        <w:t xml:space="preserve"> on p. 164</w:t>
      </w:r>
    </w:p>
    <w:p w14:paraId="5A5B9FA2" w14:textId="4F35BEBE" w:rsidR="000B6886" w:rsidRPr="000B6886" w:rsidRDefault="000B6886" w:rsidP="000B6886">
      <w:pPr>
        <w:spacing w:after="0" w:line="240" w:lineRule="auto"/>
        <w:rPr>
          <w:rFonts w:ascii="Times New Roman" w:hAnsi="Times New Roman" w:cs="Times New Roman"/>
          <w:sz w:val="20"/>
          <w:szCs w:val="20"/>
          <w:u w:val="single"/>
        </w:rPr>
      </w:pPr>
      <w:r w:rsidRPr="000B6886">
        <w:rPr>
          <w:rFonts w:ascii="Times New Roman" w:hAnsi="Times New Roman" w:cs="Times New Roman"/>
          <w:sz w:val="20"/>
          <w:szCs w:val="20"/>
          <w:u w:val="single"/>
        </w:rPr>
        <w:t>History of the Periodic Table</w:t>
      </w:r>
    </w:p>
    <w:p w14:paraId="0807E318" w14:textId="77777777" w:rsidR="000B6886" w:rsidRPr="000B6886" w:rsidRDefault="000B6886" w:rsidP="000B6886">
      <w:pPr>
        <w:widowControl/>
        <w:numPr>
          <w:ilvl w:val="0"/>
          <w:numId w:val="4"/>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Describe how the first modern periodic table was created</w:t>
      </w:r>
    </w:p>
    <w:p w14:paraId="319FD002" w14:textId="77777777" w:rsidR="000B6886" w:rsidRPr="000B6886" w:rsidRDefault="000B6886" w:rsidP="000B6886">
      <w:pPr>
        <w:widowControl/>
        <w:numPr>
          <w:ilvl w:val="0"/>
          <w:numId w:val="4"/>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Know the contributions of Dmitri Mendeleev and Henry Moseley in creating the periodic table we know table</w:t>
      </w:r>
    </w:p>
    <w:p w14:paraId="5AFBB0B8" w14:textId="77777777" w:rsidR="000B6886" w:rsidRPr="000B6886" w:rsidRDefault="000B6886" w:rsidP="000B6886">
      <w:pPr>
        <w:widowControl/>
        <w:numPr>
          <w:ilvl w:val="0"/>
          <w:numId w:val="4"/>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Know and understand the periodic law</w:t>
      </w:r>
    </w:p>
    <w:p w14:paraId="0CFAAE41" w14:textId="69B785B8" w:rsidR="000B6886" w:rsidRPr="000B6886" w:rsidRDefault="000B6886" w:rsidP="000B6886">
      <w:pPr>
        <w:spacing w:after="0" w:line="240" w:lineRule="auto"/>
        <w:rPr>
          <w:rFonts w:ascii="Times New Roman" w:hAnsi="Times New Roman" w:cs="Times New Roman"/>
          <w:sz w:val="20"/>
          <w:szCs w:val="20"/>
          <w:u w:val="single"/>
        </w:rPr>
      </w:pPr>
      <w:r w:rsidRPr="000B6886">
        <w:rPr>
          <w:rFonts w:ascii="Times New Roman" w:hAnsi="Times New Roman" w:cs="Times New Roman"/>
          <w:sz w:val="20"/>
          <w:szCs w:val="20"/>
          <w:u w:val="single"/>
        </w:rPr>
        <w:t>Periodic Trends</w:t>
      </w:r>
    </w:p>
    <w:p w14:paraId="07FBA49F" w14:textId="77777777" w:rsidR="000B6886" w:rsidRPr="000B6886" w:rsidRDefault="000B6886" w:rsidP="000B6886">
      <w:pPr>
        <w:widowControl/>
        <w:numPr>
          <w:ilvl w:val="0"/>
          <w:numId w:val="3"/>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Know and understand how the periodic table is arranged such that elements with similar properties are found in the same vertical column (group/family)</w:t>
      </w:r>
    </w:p>
    <w:p w14:paraId="5BE7134B" w14:textId="77777777" w:rsidR="000B6886" w:rsidRPr="000B6886" w:rsidRDefault="000B6886" w:rsidP="000B6886">
      <w:pPr>
        <w:widowControl/>
        <w:numPr>
          <w:ilvl w:val="1"/>
          <w:numId w:val="3"/>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Be able to explain the following concepts and describe their associated periodic trends:</w:t>
      </w:r>
    </w:p>
    <w:p w14:paraId="4ADC128A" w14:textId="3390A89E" w:rsidR="000B6886" w:rsidRPr="000B6886" w:rsidRDefault="000B6886" w:rsidP="000B6886">
      <w:pPr>
        <w:widowControl/>
        <w:numPr>
          <w:ilvl w:val="2"/>
          <w:numId w:val="3"/>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Atomic Mass</w:t>
      </w:r>
      <w:r w:rsidR="004638FF">
        <w:rPr>
          <w:rFonts w:ascii="Times New Roman" w:hAnsi="Times New Roman" w:cs="Times New Roman"/>
          <w:sz w:val="20"/>
          <w:szCs w:val="20"/>
        </w:rPr>
        <w:t>/Atomic Number</w:t>
      </w:r>
    </w:p>
    <w:p w14:paraId="77C0205B" w14:textId="77777777" w:rsidR="000B6886" w:rsidRPr="000B6886" w:rsidRDefault="000B6886" w:rsidP="000B6886">
      <w:pPr>
        <w:widowControl/>
        <w:numPr>
          <w:ilvl w:val="2"/>
          <w:numId w:val="3"/>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Atomic radius</w:t>
      </w:r>
    </w:p>
    <w:p w14:paraId="20A6364D" w14:textId="30291F19" w:rsidR="000B6886" w:rsidRPr="000B6886" w:rsidRDefault="000B6886" w:rsidP="000B6886">
      <w:pPr>
        <w:widowControl/>
        <w:numPr>
          <w:ilvl w:val="2"/>
          <w:numId w:val="3"/>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Ionic radius</w:t>
      </w:r>
      <w:r>
        <w:rPr>
          <w:rFonts w:ascii="Times New Roman" w:hAnsi="Times New Roman" w:cs="Times New Roman"/>
          <w:sz w:val="20"/>
          <w:szCs w:val="20"/>
        </w:rPr>
        <w:t xml:space="preserve"> (cation and anion)</w:t>
      </w:r>
    </w:p>
    <w:p w14:paraId="237DE989" w14:textId="77777777" w:rsidR="000B6886" w:rsidRPr="000B6886" w:rsidRDefault="000B6886" w:rsidP="000B6886">
      <w:pPr>
        <w:widowControl/>
        <w:numPr>
          <w:ilvl w:val="2"/>
          <w:numId w:val="3"/>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Ionization Energy</w:t>
      </w:r>
    </w:p>
    <w:p w14:paraId="30750423" w14:textId="77777777" w:rsidR="000B6886" w:rsidRPr="000B6886" w:rsidRDefault="000B6886" w:rsidP="000B6886">
      <w:pPr>
        <w:widowControl/>
        <w:numPr>
          <w:ilvl w:val="2"/>
          <w:numId w:val="3"/>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Electronegativity</w:t>
      </w:r>
    </w:p>
    <w:p w14:paraId="0CCE8DBF" w14:textId="68C8BCEB" w:rsidR="000B6886" w:rsidRDefault="000B6886" w:rsidP="000B6886">
      <w:pPr>
        <w:widowControl/>
        <w:numPr>
          <w:ilvl w:val="2"/>
          <w:numId w:val="3"/>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Reactivity</w:t>
      </w:r>
      <w:r w:rsidR="004638FF">
        <w:rPr>
          <w:rFonts w:ascii="Times New Roman" w:hAnsi="Times New Roman" w:cs="Times New Roman"/>
          <w:sz w:val="20"/>
          <w:szCs w:val="20"/>
        </w:rPr>
        <w:t xml:space="preserve"> (Metals and Nonmetals)</w:t>
      </w:r>
    </w:p>
    <w:p w14:paraId="0AE842F8" w14:textId="1966D1C3" w:rsidR="000B6886" w:rsidRPr="00FB0B11" w:rsidRDefault="000B6886" w:rsidP="00FB0B11">
      <w:pPr>
        <w:pStyle w:val="ListParagraph"/>
        <w:numPr>
          <w:ilvl w:val="0"/>
          <w:numId w:val="2"/>
        </w:numPr>
        <w:tabs>
          <w:tab w:val="left" w:pos="1020"/>
        </w:tabs>
        <w:spacing w:before="29" w:after="0" w:line="254" w:lineRule="auto"/>
        <w:ind w:right="356"/>
        <w:rPr>
          <w:rFonts w:ascii="Times New Roman" w:eastAsia="Arial" w:hAnsi="Times New Roman" w:cs="Times New Roman"/>
          <w:sz w:val="20"/>
          <w:szCs w:val="20"/>
        </w:rPr>
      </w:pPr>
      <w:r w:rsidRPr="000B6886">
        <w:rPr>
          <w:rFonts w:ascii="Times New Roman" w:hAnsi="Times New Roman" w:cs="Times New Roman"/>
          <w:sz w:val="20"/>
          <w:szCs w:val="20"/>
        </w:rPr>
        <w:t xml:space="preserve"># of Valence Electrons </w:t>
      </w:r>
      <w:r>
        <w:rPr>
          <w:rFonts w:ascii="Times New Roman" w:hAnsi="Times New Roman" w:cs="Times New Roman"/>
          <w:sz w:val="20"/>
          <w:szCs w:val="20"/>
        </w:rPr>
        <w:t>(</w:t>
      </w:r>
      <w:r w:rsidRPr="000B6886">
        <w:rPr>
          <w:rFonts w:ascii="Times New Roman" w:eastAsia="Arial" w:hAnsi="Times New Roman" w:cs="Times New Roman"/>
          <w:color w:val="000000"/>
          <w:sz w:val="20"/>
          <w:szCs w:val="20"/>
        </w:rPr>
        <w:t>How</w:t>
      </w:r>
      <w:r w:rsidRPr="000B6886">
        <w:rPr>
          <w:rFonts w:ascii="Times New Roman" w:eastAsia="Arial" w:hAnsi="Times New Roman" w:cs="Times New Roman"/>
          <w:color w:val="000000"/>
          <w:spacing w:val="9"/>
          <w:sz w:val="20"/>
          <w:szCs w:val="20"/>
        </w:rPr>
        <w:t xml:space="preserve"> </w:t>
      </w:r>
      <w:r w:rsidRPr="000B6886">
        <w:rPr>
          <w:rFonts w:ascii="Times New Roman" w:eastAsia="Arial" w:hAnsi="Times New Roman" w:cs="Times New Roman"/>
          <w:color w:val="000000"/>
          <w:sz w:val="20"/>
          <w:szCs w:val="20"/>
        </w:rPr>
        <w:t>to</w:t>
      </w:r>
      <w:r w:rsidRPr="000B6886">
        <w:rPr>
          <w:rFonts w:ascii="Times New Roman" w:eastAsia="Arial" w:hAnsi="Times New Roman" w:cs="Times New Roman"/>
          <w:color w:val="000000"/>
          <w:spacing w:val="33"/>
          <w:sz w:val="20"/>
          <w:szCs w:val="20"/>
        </w:rPr>
        <w:t xml:space="preserve"> </w:t>
      </w:r>
      <w:r w:rsidRPr="000B6886">
        <w:rPr>
          <w:rFonts w:ascii="Times New Roman" w:eastAsia="Arial" w:hAnsi="Times New Roman" w:cs="Times New Roman"/>
          <w:color w:val="000000"/>
          <w:sz w:val="20"/>
          <w:szCs w:val="20"/>
        </w:rPr>
        <w:t>find</w:t>
      </w:r>
      <w:r w:rsidRPr="000B6886">
        <w:rPr>
          <w:rFonts w:ascii="Times New Roman" w:eastAsia="Arial" w:hAnsi="Times New Roman" w:cs="Times New Roman"/>
          <w:color w:val="000000"/>
          <w:spacing w:val="5"/>
          <w:sz w:val="20"/>
          <w:szCs w:val="20"/>
        </w:rPr>
        <w:t xml:space="preserve"> </w:t>
      </w:r>
      <w:r w:rsidRPr="000B6886">
        <w:rPr>
          <w:rFonts w:ascii="Times New Roman" w:eastAsia="Arial" w:hAnsi="Times New Roman" w:cs="Times New Roman"/>
          <w:color w:val="000000"/>
          <w:sz w:val="20"/>
          <w:szCs w:val="20"/>
        </w:rPr>
        <w:t>the</w:t>
      </w:r>
      <w:r w:rsidRPr="000B6886">
        <w:rPr>
          <w:rFonts w:ascii="Times New Roman" w:eastAsia="Arial" w:hAnsi="Times New Roman" w:cs="Times New Roman"/>
          <w:color w:val="000000"/>
          <w:spacing w:val="17"/>
          <w:sz w:val="20"/>
          <w:szCs w:val="20"/>
        </w:rPr>
        <w:t xml:space="preserve"> </w:t>
      </w:r>
      <w:r w:rsidRPr="000B6886">
        <w:rPr>
          <w:rFonts w:ascii="Times New Roman" w:eastAsia="Arial" w:hAnsi="Times New Roman" w:cs="Times New Roman"/>
          <w:color w:val="000000"/>
          <w:sz w:val="20"/>
          <w:szCs w:val="20"/>
        </w:rPr>
        <w:t>valence</w:t>
      </w:r>
      <w:r w:rsidRPr="000B6886">
        <w:rPr>
          <w:rFonts w:ascii="Times New Roman" w:eastAsia="Arial" w:hAnsi="Times New Roman" w:cs="Times New Roman"/>
          <w:color w:val="000000"/>
          <w:spacing w:val="26"/>
          <w:sz w:val="20"/>
          <w:szCs w:val="20"/>
        </w:rPr>
        <w:t xml:space="preserve"> </w:t>
      </w:r>
      <w:r w:rsidRPr="000B6886">
        <w:rPr>
          <w:rFonts w:ascii="Times New Roman" w:eastAsia="Arial" w:hAnsi="Times New Roman" w:cs="Times New Roman"/>
          <w:color w:val="000000"/>
          <w:sz w:val="20"/>
          <w:szCs w:val="20"/>
        </w:rPr>
        <w:t>electrons</w:t>
      </w:r>
      <w:r w:rsidRPr="000B6886">
        <w:rPr>
          <w:rFonts w:ascii="Times New Roman" w:eastAsia="Arial" w:hAnsi="Times New Roman" w:cs="Times New Roman"/>
          <w:color w:val="000000"/>
          <w:spacing w:val="54"/>
          <w:sz w:val="20"/>
          <w:szCs w:val="20"/>
        </w:rPr>
        <w:t xml:space="preserve"> </w:t>
      </w:r>
      <w:r w:rsidRPr="000B6886">
        <w:rPr>
          <w:rFonts w:ascii="Times New Roman" w:eastAsia="Arial" w:hAnsi="Times New Roman" w:cs="Times New Roman"/>
          <w:color w:val="000000"/>
          <w:sz w:val="20"/>
          <w:szCs w:val="20"/>
        </w:rPr>
        <w:t>(how</w:t>
      </w:r>
      <w:r w:rsidRPr="000B6886">
        <w:rPr>
          <w:rFonts w:ascii="Times New Roman" w:eastAsia="Arial" w:hAnsi="Times New Roman" w:cs="Times New Roman"/>
          <w:color w:val="000000"/>
          <w:spacing w:val="28"/>
          <w:sz w:val="20"/>
          <w:szCs w:val="20"/>
        </w:rPr>
        <w:t xml:space="preserve"> </w:t>
      </w:r>
      <w:r w:rsidRPr="000B6886">
        <w:rPr>
          <w:rFonts w:ascii="Times New Roman" w:eastAsia="Arial" w:hAnsi="Times New Roman" w:cs="Times New Roman"/>
          <w:color w:val="000000"/>
          <w:sz w:val="20"/>
          <w:szCs w:val="20"/>
        </w:rPr>
        <w:t>many</w:t>
      </w:r>
      <w:r w:rsidRPr="000B6886">
        <w:rPr>
          <w:rFonts w:ascii="Times New Roman" w:eastAsia="Arial" w:hAnsi="Times New Roman" w:cs="Times New Roman"/>
          <w:color w:val="000000"/>
          <w:spacing w:val="32"/>
          <w:sz w:val="20"/>
          <w:szCs w:val="20"/>
        </w:rPr>
        <w:t xml:space="preserve"> </w:t>
      </w:r>
      <w:r w:rsidRPr="000B6886">
        <w:rPr>
          <w:rFonts w:ascii="Times New Roman" w:eastAsia="Arial" w:hAnsi="Times New Roman" w:cs="Times New Roman"/>
          <w:color w:val="000000"/>
          <w:sz w:val="20"/>
          <w:szCs w:val="20"/>
        </w:rPr>
        <w:t>and</w:t>
      </w:r>
      <w:r w:rsidRPr="000B6886">
        <w:rPr>
          <w:rFonts w:ascii="Times New Roman" w:eastAsia="Arial" w:hAnsi="Times New Roman" w:cs="Times New Roman"/>
          <w:color w:val="000000"/>
          <w:spacing w:val="20"/>
          <w:sz w:val="20"/>
          <w:szCs w:val="20"/>
        </w:rPr>
        <w:t xml:space="preserve"> </w:t>
      </w:r>
      <w:r w:rsidRPr="000B6886">
        <w:rPr>
          <w:rFonts w:ascii="Times New Roman" w:eastAsia="Arial" w:hAnsi="Times New Roman" w:cs="Times New Roman"/>
          <w:color w:val="000000"/>
          <w:sz w:val="20"/>
          <w:szCs w:val="20"/>
        </w:rPr>
        <w:t>what</w:t>
      </w:r>
      <w:r w:rsidRPr="000B6886">
        <w:rPr>
          <w:rFonts w:ascii="Times New Roman" w:eastAsia="Arial" w:hAnsi="Times New Roman" w:cs="Times New Roman"/>
          <w:color w:val="000000"/>
          <w:spacing w:val="33"/>
          <w:sz w:val="20"/>
          <w:szCs w:val="20"/>
        </w:rPr>
        <w:t xml:space="preserve"> </w:t>
      </w:r>
      <w:r w:rsidRPr="000B6886">
        <w:rPr>
          <w:rFonts w:ascii="Times New Roman" w:eastAsia="Arial" w:hAnsi="Times New Roman" w:cs="Times New Roman"/>
          <w:color w:val="000000"/>
          <w:sz w:val="20"/>
          <w:szCs w:val="20"/>
        </w:rPr>
        <w:t>orbitals</w:t>
      </w:r>
      <w:r w:rsidRPr="000B6886">
        <w:rPr>
          <w:rFonts w:ascii="Times New Roman" w:eastAsia="Arial" w:hAnsi="Times New Roman" w:cs="Times New Roman"/>
          <w:color w:val="000000"/>
          <w:spacing w:val="38"/>
          <w:sz w:val="20"/>
          <w:szCs w:val="20"/>
        </w:rPr>
        <w:t xml:space="preserve"> </w:t>
      </w:r>
      <w:r w:rsidRPr="000B6886">
        <w:rPr>
          <w:rFonts w:ascii="Times New Roman" w:eastAsia="Arial" w:hAnsi="Times New Roman" w:cs="Times New Roman"/>
          <w:color w:val="000000"/>
          <w:sz w:val="20"/>
          <w:szCs w:val="20"/>
        </w:rPr>
        <w:t>they</w:t>
      </w:r>
      <w:r w:rsidRPr="000B6886">
        <w:rPr>
          <w:rFonts w:ascii="Times New Roman" w:eastAsia="Arial" w:hAnsi="Times New Roman" w:cs="Times New Roman"/>
          <w:color w:val="000000"/>
          <w:spacing w:val="25"/>
          <w:sz w:val="20"/>
          <w:szCs w:val="20"/>
        </w:rPr>
        <w:t xml:space="preserve"> </w:t>
      </w:r>
      <w:r w:rsidRPr="000B6886">
        <w:rPr>
          <w:rFonts w:ascii="Times New Roman" w:eastAsia="Arial" w:hAnsi="Times New Roman" w:cs="Times New Roman"/>
          <w:color w:val="000000"/>
          <w:sz w:val="20"/>
          <w:szCs w:val="20"/>
        </w:rPr>
        <w:t>are</w:t>
      </w:r>
      <w:r w:rsidRPr="000B6886">
        <w:rPr>
          <w:rFonts w:ascii="Times New Roman" w:eastAsia="Arial" w:hAnsi="Times New Roman" w:cs="Times New Roman"/>
          <w:color w:val="000000"/>
          <w:spacing w:val="30"/>
          <w:sz w:val="20"/>
          <w:szCs w:val="20"/>
        </w:rPr>
        <w:t xml:space="preserve"> </w:t>
      </w:r>
      <w:r w:rsidRPr="000B6886">
        <w:rPr>
          <w:rFonts w:ascii="Times New Roman" w:eastAsia="Arial" w:hAnsi="Times New Roman" w:cs="Times New Roman"/>
          <w:color w:val="000000"/>
          <w:sz w:val="20"/>
          <w:szCs w:val="20"/>
        </w:rPr>
        <w:t>in)</w:t>
      </w:r>
      <w:r w:rsidRPr="000B6886">
        <w:rPr>
          <w:rFonts w:ascii="Times New Roman" w:eastAsia="Arial" w:hAnsi="Times New Roman" w:cs="Times New Roman"/>
          <w:color w:val="000000"/>
          <w:spacing w:val="3"/>
          <w:sz w:val="20"/>
          <w:szCs w:val="20"/>
        </w:rPr>
        <w:t xml:space="preserve"> </w:t>
      </w:r>
      <w:r w:rsidRPr="000B6886">
        <w:rPr>
          <w:rFonts w:ascii="Times New Roman" w:eastAsia="Arial" w:hAnsi="Times New Roman" w:cs="Times New Roman"/>
          <w:color w:val="000000"/>
          <w:sz w:val="20"/>
          <w:szCs w:val="20"/>
        </w:rPr>
        <w:t>for</w:t>
      </w:r>
      <w:r w:rsidRPr="000B6886">
        <w:rPr>
          <w:rFonts w:ascii="Times New Roman" w:eastAsia="Arial" w:hAnsi="Times New Roman" w:cs="Times New Roman"/>
          <w:color w:val="000000"/>
          <w:spacing w:val="5"/>
          <w:sz w:val="20"/>
          <w:szCs w:val="20"/>
        </w:rPr>
        <w:t xml:space="preserve"> </w:t>
      </w:r>
      <w:r w:rsidRPr="000B6886">
        <w:rPr>
          <w:rFonts w:ascii="Times New Roman" w:eastAsia="Arial" w:hAnsi="Times New Roman" w:cs="Times New Roman"/>
          <w:color w:val="000000"/>
          <w:sz w:val="20"/>
          <w:szCs w:val="20"/>
        </w:rPr>
        <w:t>an</w:t>
      </w:r>
      <w:r w:rsidRPr="000B6886">
        <w:rPr>
          <w:rFonts w:ascii="Times New Roman" w:eastAsia="Arial" w:hAnsi="Times New Roman" w:cs="Times New Roman"/>
          <w:color w:val="000000"/>
          <w:spacing w:val="23"/>
          <w:sz w:val="20"/>
          <w:szCs w:val="20"/>
        </w:rPr>
        <w:t xml:space="preserve"> </w:t>
      </w:r>
      <w:r w:rsidRPr="000B6886">
        <w:rPr>
          <w:rFonts w:ascii="Times New Roman" w:eastAsia="Arial" w:hAnsi="Times New Roman" w:cs="Times New Roman"/>
          <w:color w:val="000000"/>
          <w:w w:val="102"/>
          <w:sz w:val="20"/>
          <w:szCs w:val="20"/>
        </w:rPr>
        <w:t xml:space="preserve">atom, </w:t>
      </w:r>
      <w:r w:rsidRPr="000B6886">
        <w:rPr>
          <w:rFonts w:ascii="Times New Roman" w:eastAsia="Arial" w:hAnsi="Times New Roman" w:cs="Times New Roman"/>
          <w:color w:val="000000"/>
          <w:sz w:val="20"/>
          <w:szCs w:val="20"/>
        </w:rPr>
        <w:t>and</w:t>
      </w:r>
      <w:r w:rsidRPr="000B6886">
        <w:rPr>
          <w:rFonts w:ascii="Times New Roman" w:eastAsia="Arial" w:hAnsi="Times New Roman" w:cs="Times New Roman"/>
          <w:color w:val="000000"/>
          <w:spacing w:val="3"/>
          <w:sz w:val="20"/>
          <w:szCs w:val="20"/>
        </w:rPr>
        <w:t xml:space="preserve"> </w:t>
      </w:r>
      <w:r w:rsidRPr="000B6886">
        <w:rPr>
          <w:rFonts w:ascii="Times New Roman" w:eastAsia="Arial" w:hAnsi="Times New Roman" w:cs="Times New Roman"/>
          <w:color w:val="000000"/>
          <w:sz w:val="20"/>
          <w:szCs w:val="20"/>
        </w:rPr>
        <w:t>why</w:t>
      </w:r>
      <w:r w:rsidRPr="000B6886">
        <w:rPr>
          <w:rFonts w:ascii="Times New Roman" w:eastAsia="Arial" w:hAnsi="Times New Roman" w:cs="Times New Roman"/>
          <w:color w:val="000000"/>
          <w:spacing w:val="44"/>
          <w:sz w:val="20"/>
          <w:szCs w:val="20"/>
        </w:rPr>
        <w:t xml:space="preserve"> </w:t>
      </w:r>
      <w:r w:rsidRPr="000B6886">
        <w:rPr>
          <w:rFonts w:ascii="Times New Roman" w:eastAsia="Arial" w:hAnsi="Times New Roman" w:cs="Times New Roman"/>
          <w:color w:val="000000"/>
          <w:sz w:val="20"/>
          <w:szCs w:val="20"/>
        </w:rPr>
        <w:t>the</w:t>
      </w:r>
      <w:r w:rsidRPr="000B6886">
        <w:rPr>
          <w:rFonts w:ascii="Times New Roman" w:eastAsia="Arial" w:hAnsi="Times New Roman" w:cs="Times New Roman"/>
          <w:color w:val="000000"/>
          <w:spacing w:val="17"/>
          <w:sz w:val="20"/>
          <w:szCs w:val="20"/>
        </w:rPr>
        <w:t xml:space="preserve"> </w:t>
      </w:r>
      <w:r w:rsidRPr="000B6886">
        <w:rPr>
          <w:rFonts w:ascii="Times New Roman" w:eastAsia="Arial" w:hAnsi="Times New Roman" w:cs="Times New Roman"/>
          <w:color w:val="000000"/>
          <w:sz w:val="20"/>
          <w:szCs w:val="20"/>
        </w:rPr>
        <w:t>valence</w:t>
      </w:r>
      <w:r w:rsidRPr="000B6886">
        <w:rPr>
          <w:rFonts w:ascii="Times New Roman" w:eastAsia="Arial" w:hAnsi="Times New Roman" w:cs="Times New Roman"/>
          <w:color w:val="000000"/>
          <w:spacing w:val="10"/>
          <w:sz w:val="20"/>
          <w:szCs w:val="20"/>
        </w:rPr>
        <w:t xml:space="preserve"> </w:t>
      </w:r>
      <w:r w:rsidRPr="000B6886">
        <w:rPr>
          <w:rFonts w:ascii="Times New Roman" w:eastAsia="Arial" w:hAnsi="Times New Roman" w:cs="Times New Roman"/>
          <w:color w:val="000000"/>
          <w:sz w:val="20"/>
          <w:szCs w:val="20"/>
        </w:rPr>
        <w:t>electrons</w:t>
      </w:r>
      <w:r w:rsidR="004638FF">
        <w:rPr>
          <w:rFonts w:ascii="Times New Roman" w:eastAsia="Arial" w:hAnsi="Times New Roman" w:cs="Times New Roman"/>
          <w:color w:val="000000"/>
          <w:spacing w:val="63"/>
          <w:sz w:val="20"/>
          <w:szCs w:val="20"/>
        </w:rPr>
        <w:t xml:space="preserve"> </w:t>
      </w:r>
      <w:r w:rsidRPr="000B6886">
        <w:rPr>
          <w:rFonts w:ascii="Times New Roman" w:eastAsia="Arial" w:hAnsi="Times New Roman" w:cs="Times New Roman"/>
          <w:color w:val="000000"/>
          <w:sz w:val="20"/>
          <w:szCs w:val="20"/>
        </w:rPr>
        <w:t>are</w:t>
      </w:r>
      <w:r w:rsidRPr="000B6886">
        <w:rPr>
          <w:rFonts w:ascii="Times New Roman" w:eastAsia="Arial" w:hAnsi="Times New Roman" w:cs="Times New Roman"/>
          <w:color w:val="000000"/>
          <w:spacing w:val="15"/>
          <w:sz w:val="20"/>
          <w:szCs w:val="20"/>
        </w:rPr>
        <w:t xml:space="preserve"> </w:t>
      </w:r>
      <w:r w:rsidRPr="000B6886">
        <w:rPr>
          <w:rFonts w:ascii="Times New Roman" w:eastAsia="Arial" w:hAnsi="Times New Roman" w:cs="Times New Roman"/>
          <w:color w:val="000000"/>
          <w:w w:val="105"/>
          <w:sz w:val="20"/>
          <w:szCs w:val="20"/>
        </w:rPr>
        <w:t>important</w:t>
      </w:r>
      <w:r w:rsidR="00FB0B11">
        <w:rPr>
          <w:rFonts w:ascii="Times New Roman" w:eastAsia="Arial" w:hAnsi="Times New Roman" w:cs="Times New Roman"/>
          <w:color w:val="000000"/>
          <w:w w:val="105"/>
          <w:sz w:val="20"/>
          <w:szCs w:val="20"/>
        </w:rPr>
        <w:t xml:space="preserve"> and </w:t>
      </w:r>
      <w:r w:rsidR="00FB0B11" w:rsidRPr="000B6886">
        <w:rPr>
          <w:rFonts w:ascii="Times New Roman" w:eastAsia="Arial" w:hAnsi="Times New Roman" w:cs="Times New Roman"/>
          <w:color w:val="000000"/>
          <w:w w:val="105"/>
          <w:sz w:val="20"/>
          <w:szCs w:val="20"/>
        </w:rPr>
        <w:t>Determine which ion will form – cation or anion – metals lose and nonmetals gain</w:t>
      </w:r>
      <w:r w:rsidR="00FB0B11">
        <w:rPr>
          <w:rFonts w:ascii="Times New Roman" w:eastAsia="Arial" w:hAnsi="Times New Roman" w:cs="Times New Roman"/>
          <w:color w:val="000000"/>
          <w:w w:val="105"/>
          <w:sz w:val="20"/>
          <w:szCs w:val="20"/>
        </w:rPr>
        <w:t>)</w:t>
      </w:r>
    </w:p>
    <w:p w14:paraId="0B5DE5F6" w14:textId="77777777" w:rsidR="000B6886" w:rsidRPr="000B6886" w:rsidRDefault="000B6886" w:rsidP="000B6886">
      <w:pPr>
        <w:widowControl/>
        <w:numPr>
          <w:ilvl w:val="0"/>
          <w:numId w:val="3"/>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Know and understand how elements within the following groups have similar chemical properties. Be able to give examples of elements within each group, describe the chemical properties of each group, and list industrial uses of elements within each group.</w:t>
      </w:r>
    </w:p>
    <w:p w14:paraId="2D8DD329" w14:textId="1F9B09F1" w:rsidR="000B6886" w:rsidRPr="000B6886" w:rsidRDefault="000B6886" w:rsidP="000B6886">
      <w:pPr>
        <w:widowControl/>
        <w:numPr>
          <w:ilvl w:val="1"/>
          <w:numId w:val="3"/>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Alkali metals</w:t>
      </w:r>
      <w:r>
        <w:rPr>
          <w:rFonts w:ascii="Times New Roman" w:hAnsi="Times New Roman" w:cs="Times New Roman"/>
          <w:sz w:val="20"/>
          <w:szCs w:val="20"/>
        </w:rPr>
        <w:t xml:space="preserve">, </w:t>
      </w:r>
      <w:r w:rsidRPr="000B6886">
        <w:rPr>
          <w:rFonts w:ascii="Times New Roman" w:hAnsi="Times New Roman" w:cs="Times New Roman"/>
          <w:sz w:val="20"/>
          <w:szCs w:val="20"/>
        </w:rPr>
        <w:t>Alkaline earth metals</w:t>
      </w:r>
      <w:r>
        <w:rPr>
          <w:rFonts w:ascii="Times New Roman" w:hAnsi="Times New Roman" w:cs="Times New Roman"/>
          <w:sz w:val="20"/>
          <w:szCs w:val="20"/>
        </w:rPr>
        <w:t xml:space="preserve">, </w:t>
      </w:r>
      <w:r w:rsidRPr="000B6886">
        <w:rPr>
          <w:rFonts w:ascii="Times New Roman" w:hAnsi="Times New Roman" w:cs="Times New Roman"/>
          <w:sz w:val="20"/>
          <w:szCs w:val="20"/>
        </w:rPr>
        <w:t>Halogens</w:t>
      </w:r>
      <w:r>
        <w:rPr>
          <w:rFonts w:ascii="Times New Roman" w:hAnsi="Times New Roman" w:cs="Times New Roman"/>
          <w:sz w:val="20"/>
          <w:szCs w:val="20"/>
        </w:rPr>
        <w:t xml:space="preserve">, </w:t>
      </w:r>
      <w:r w:rsidRPr="000B6886">
        <w:rPr>
          <w:rFonts w:ascii="Times New Roman" w:hAnsi="Times New Roman" w:cs="Times New Roman"/>
          <w:sz w:val="20"/>
          <w:szCs w:val="20"/>
        </w:rPr>
        <w:t>Noble gasses</w:t>
      </w:r>
      <w:r>
        <w:rPr>
          <w:rFonts w:ascii="Times New Roman" w:hAnsi="Times New Roman" w:cs="Times New Roman"/>
          <w:sz w:val="20"/>
          <w:szCs w:val="20"/>
        </w:rPr>
        <w:t xml:space="preserve">, </w:t>
      </w:r>
      <w:r w:rsidRPr="000B6886">
        <w:rPr>
          <w:rFonts w:ascii="Times New Roman" w:hAnsi="Times New Roman" w:cs="Times New Roman"/>
          <w:sz w:val="20"/>
          <w:szCs w:val="20"/>
        </w:rPr>
        <w:t>Transition elements</w:t>
      </w:r>
      <w:r>
        <w:rPr>
          <w:rFonts w:ascii="Times New Roman" w:hAnsi="Times New Roman" w:cs="Times New Roman"/>
          <w:sz w:val="20"/>
          <w:szCs w:val="20"/>
        </w:rPr>
        <w:t xml:space="preserve"> (including </w:t>
      </w:r>
      <w:r w:rsidRPr="000B6886">
        <w:rPr>
          <w:rFonts w:ascii="Times New Roman" w:hAnsi="Times New Roman" w:cs="Times New Roman"/>
          <w:sz w:val="20"/>
          <w:szCs w:val="20"/>
        </w:rPr>
        <w:t>Lanthanides and actinides</w:t>
      </w:r>
      <w:r>
        <w:rPr>
          <w:rFonts w:ascii="Times New Roman" w:hAnsi="Times New Roman" w:cs="Times New Roman"/>
          <w:sz w:val="20"/>
          <w:szCs w:val="20"/>
        </w:rPr>
        <w:t>)</w:t>
      </w:r>
    </w:p>
    <w:p w14:paraId="34EA9B9F" w14:textId="77777777" w:rsidR="000B6886" w:rsidRPr="000B6886" w:rsidRDefault="000B6886" w:rsidP="000B6886">
      <w:pPr>
        <w:widowControl/>
        <w:numPr>
          <w:ilvl w:val="0"/>
          <w:numId w:val="3"/>
        </w:numPr>
        <w:spacing w:after="0" w:line="240" w:lineRule="auto"/>
        <w:rPr>
          <w:rFonts w:ascii="Times New Roman" w:hAnsi="Times New Roman" w:cs="Times New Roman"/>
          <w:sz w:val="20"/>
          <w:szCs w:val="20"/>
        </w:rPr>
      </w:pPr>
      <w:r w:rsidRPr="000B6886">
        <w:rPr>
          <w:rFonts w:ascii="Times New Roman" w:hAnsi="Times New Roman" w:cs="Times New Roman"/>
          <w:sz w:val="20"/>
          <w:szCs w:val="20"/>
        </w:rPr>
        <w:t>Compare and contrast differences in periodic trends between main group elements and transition elements</w:t>
      </w:r>
    </w:p>
    <w:p w14:paraId="6F08DFD8" w14:textId="68455550" w:rsidR="00CD2C05" w:rsidRDefault="00CD2C05" w:rsidP="00CD2C05">
      <w:pPr>
        <w:tabs>
          <w:tab w:val="left" w:pos="1020"/>
        </w:tabs>
        <w:spacing w:before="29" w:after="0" w:line="254" w:lineRule="auto"/>
        <w:ind w:right="356"/>
        <w:rPr>
          <w:rFonts w:ascii="Times New Roman" w:hAnsi="Times New Roman" w:cs="Times New Roman"/>
          <w:sz w:val="20"/>
          <w:szCs w:val="20"/>
        </w:rPr>
      </w:pPr>
      <w:r w:rsidRPr="0001574C">
        <w:rPr>
          <w:rFonts w:ascii="Times New Roman" w:hAnsi="Times New Roman" w:cs="Times New Roman"/>
          <w:sz w:val="20"/>
          <w:szCs w:val="20"/>
          <w:u w:val="single"/>
        </w:rPr>
        <w:t>Review</w:t>
      </w:r>
      <w:r w:rsidRPr="000B6886">
        <w:rPr>
          <w:rFonts w:ascii="Times New Roman" w:hAnsi="Times New Roman" w:cs="Times New Roman"/>
          <w:sz w:val="20"/>
          <w:szCs w:val="20"/>
        </w:rPr>
        <w:t xml:space="preserve"> textbook pages</w:t>
      </w:r>
      <w:r w:rsidR="00375A80">
        <w:rPr>
          <w:rFonts w:ascii="Times New Roman" w:hAnsi="Times New Roman" w:cs="Times New Roman"/>
          <w:sz w:val="20"/>
          <w:szCs w:val="20"/>
        </w:rPr>
        <w:t xml:space="preserve"> 97-122 in Chapter 4 and pp. 131-162</w:t>
      </w:r>
      <w:r w:rsidRPr="000B6886">
        <w:rPr>
          <w:rFonts w:ascii="Times New Roman" w:hAnsi="Times New Roman" w:cs="Times New Roman"/>
          <w:sz w:val="20"/>
          <w:szCs w:val="20"/>
        </w:rPr>
        <w:t xml:space="preserve"> in Chapter 5. Look over Chapter summaries fo</w:t>
      </w:r>
      <w:r w:rsidR="00375A80">
        <w:rPr>
          <w:rFonts w:ascii="Times New Roman" w:hAnsi="Times New Roman" w:cs="Times New Roman"/>
          <w:sz w:val="20"/>
          <w:szCs w:val="20"/>
        </w:rPr>
        <w:t>r both Chapters on pp. 124 and 164</w:t>
      </w:r>
      <w:r w:rsidRPr="000B6886">
        <w:rPr>
          <w:rFonts w:ascii="Times New Roman" w:hAnsi="Times New Roman" w:cs="Times New Roman"/>
          <w:sz w:val="20"/>
          <w:szCs w:val="20"/>
        </w:rPr>
        <w:t xml:space="preserve">. </w:t>
      </w:r>
    </w:p>
    <w:p w14:paraId="328E1DAC" w14:textId="375F3320" w:rsidR="0001574C" w:rsidRPr="000B6886" w:rsidRDefault="0001574C" w:rsidP="00CD2C05">
      <w:pPr>
        <w:tabs>
          <w:tab w:val="left" w:pos="1020"/>
        </w:tabs>
        <w:spacing w:before="29" w:after="0" w:line="254" w:lineRule="auto"/>
        <w:ind w:right="356"/>
        <w:rPr>
          <w:rFonts w:ascii="Times New Roman" w:eastAsia="Arial" w:hAnsi="Times New Roman" w:cs="Times New Roman"/>
          <w:sz w:val="20"/>
          <w:szCs w:val="20"/>
        </w:rPr>
      </w:pPr>
      <w:r w:rsidRPr="0001574C">
        <w:rPr>
          <w:rFonts w:ascii="Times New Roman" w:eastAsia="Arial" w:hAnsi="Times New Roman" w:cs="Times New Roman"/>
          <w:sz w:val="20"/>
          <w:szCs w:val="20"/>
          <w:u w:val="single"/>
        </w:rPr>
        <w:t xml:space="preserve">Remember </w:t>
      </w:r>
      <w:r>
        <w:rPr>
          <w:rFonts w:ascii="Times New Roman" w:eastAsia="Arial" w:hAnsi="Times New Roman" w:cs="Times New Roman"/>
          <w:sz w:val="20"/>
          <w:szCs w:val="20"/>
        </w:rPr>
        <w:t>this is just a guide! We have modeled and practiced, read, discussed, and covered all concepts on test in a variety of ways in and out of class.</w:t>
      </w:r>
    </w:p>
    <w:p w14:paraId="5F82A35A" w14:textId="77777777" w:rsidR="00095456" w:rsidRPr="000B6886" w:rsidRDefault="00095456">
      <w:pPr>
        <w:spacing w:before="2" w:after="0" w:line="200" w:lineRule="exact"/>
        <w:rPr>
          <w:rFonts w:ascii="Times New Roman" w:hAnsi="Times New Roman" w:cs="Times New Roman"/>
          <w:sz w:val="20"/>
          <w:szCs w:val="20"/>
        </w:rPr>
      </w:pPr>
    </w:p>
    <w:p w14:paraId="5F82A35B" w14:textId="77777777" w:rsidR="00095456" w:rsidRPr="000B6886" w:rsidRDefault="00095456">
      <w:pPr>
        <w:spacing w:after="0" w:line="240" w:lineRule="auto"/>
        <w:ind w:left="1973" w:right="-20"/>
        <w:rPr>
          <w:rFonts w:ascii="Times New Roman" w:eastAsia="Times New Roman" w:hAnsi="Times New Roman" w:cs="Times New Roman"/>
          <w:sz w:val="20"/>
          <w:szCs w:val="20"/>
        </w:rPr>
      </w:pPr>
    </w:p>
    <w:sectPr w:rsidR="00095456" w:rsidRPr="000B6886">
      <w:type w:val="continuous"/>
      <w:pgSz w:w="12240" w:h="15840"/>
      <w:pgMar w:top="400" w:right="112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4E4C"/>
    <w:multiLevelType w:val="hybridMultilevel"/>
    <w:tmpl w:val="DA8CA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B46F5"/>
    <w:multiLevelType w:val="hybridMultilevel"/>
    <w:tmpl w:val="BBCE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40BCD"/>
    <w:multiLevelType w:val="hybridMultilevel"/>
    <w:tmpl w:val="EC22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26B9F"/>
    <w:multiLevelType w:val="hybridMultilevel"/>
    <w:tmpl w:val="7A5A4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C4884"/>
    <w:multiLevelType w:val="hybridMultilevel"/>
    <w:tmpl w:val="4D48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95456"/>
    <w:rsid w:val="0001574C"/>
    <w:rsid w:val="00095456"/>
    <w:rsid w:val="000B6886"/>
    <w:rsid w:val="00341986"/>
    <w:rsid w:val="00375A80"/>
    <w:rsid w:val="004638FF"/>
    <w:rsid w:val="0069314C"/>
    <w:rsid w:val="00750385"/>
    <w:rsid w:val="00A21112"/>
    <w:rsid w:val="00AF7CD3"/>
    <w:rsid w:val="00CD2C05"/>
    <w:rsid w:val="00D250F0"/>
    <w:rsid w:val="00D529B7"/>
    <w:rsid w:val="00D8415F"/>
    <w:rsid w:val="00F2452F"/>
    <w:rsid w:val="00FB0B11"/>
    <w:rsid w:val="00FC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A340"/>
  <w15:docId w15:val="{9C7B4FE3-A384-4C59-A7B1-BB3A5C11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4C"/>
    <w:pPr>
      <w:ind w:left="720"/>
      <w:contextualSpacing/>
    </w:pPr>
  </w:style>
  <w:style w:type="paragraph" w:styleId="BalloonText">
    <w:name w:val="Balloon Text"/>
    <w:basedOn w:val="Normal"/>
    <w:link w:val="BalloonTextChar"/>
    <w:uiPriority w:val="99"/>
    <w:semiHidden/>
    <w:unhideWhenUsed/>
    <w:rsid w:val="00D84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KM_754e-20161004070722</vt:lpstr>
    </vt:vector>
  </TitlesOfParts>
  <Company>SCS</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KM_754e-20161004070722</dc:title>
  <cp:lastModifiedBy>Chaillou Stacey</cp:lastModifiedBy>
  <cp:revision>14</cp:revision>
  <cp:lastPrinted>2017-10-04T16:59:00Z</cp:lastPrinted>
  <dcterms:created xsi:type="dcterms:W3CDTF">2016-10-04T09:49:00Z</dcterms:created>
  <dcterms:modified xsi:type="dcterms:W3CDTF">2022-10-16T12:01:00Z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LastSaved">
    <vt:filetime>2016-10-04T00:00:00Z</vt:filetime>
  </property>
</Properties>
</file>