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0DE7" w14:textId="77777777" w:rsidR="00AC2176" w:rsidRDefault="006B11C6" w:rsidP="006B1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1C6">
        <w:rPr>
          <w:rStyle w:val="Strong"/>
          <w:rFonts w:ascii="Times New Roman" w:hAnsi="Times New Roman" w:cs="Times New Roman"/>
          <w:sz w:val="24"/>
          <w:szCs w:val="24"/>
        </w:rPr>
        <w:t>Step 1: Find the total number of valence electrons.</w:t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br/>
        <w:t xml:space="preserve">In this step, add up the </w:t>
      </w:r>
      <w:hyperlink r:id="rId4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total number of valence electrons</w:t>
        </w:r>
      </w:hyperlink>
      <w:r w:rsidRPr="006B11C6">
        <w:rPr>
          <w:rFonts w:ascii="Times New Roman" w:hAnsi="Times New Roman" w:cs="Times New Roman"/>
          <w:sz w:val="24"/>
          <w:szCs w:val="24"/>
        </w:rPr>
        <w:t xml:space="preserve"> from all the atoms in the molecule.</w:t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6B11C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Step 2</w:t>
        </w:r>
      </w:hyperlink>
      <w:r w:rsidRPr="006B11C6">
        <w:rPr>
          <w:rStyle w:val="Strong"/>
          <w:rFonts w:ascii="Times New Roman" w:hAnsi="Times New Roman" w:cs="Times New Roman"/>
          <w:sz w:val="24"/>
          <w:szCs w:val="24"/>
        </w:rPr>
        <w:t xml:space="preserve">: Find </w:t>
      </w:r>
      <w:hyperlink r:id="rId6" w:history="1">
        <w:r w:rsidRPr="006B11C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the number of electrons</w:t>
        </w:r>
      </w:hyperlink>
      <w:r w:rsidRPr="006B11C6">
        <w:rPr>
          <w:rStyle w:val="Strong"/>
          <w:rFonts w:ascii="Times New Roman" w:hAnsi="Times New Roman" w:cs="Times New Roman"/>
          <w:sz w:val="24"/>
          <w:szCs w:val="24"/>
        </w:rPr>
        <w:t xml:space="preserve"> needed to make the atoms "happy".</w:t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br/>
        <w:t xml:space="preserve">An atom is considered "happy" if the atom's </w:t>
      </w:r>
      <w:hyperlink r:id="rId7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outer electron shell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is filled.</w:t>
      </w:r>
      <w:r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t xml:space="preserve">Elements up to period four </w:t>
      </w:r>
      <w:hyperlink r:id="rId8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on the periodic table</w:t>
        </w:r>
      </w:hyperlink>
      <w:r w:rsidRPr="006B11C6">
        <w:rPr>
          <w:rFonts w:ascii="Times New Roman" w:hAnsi="Times New Roman" w:cs="Times New Roman"/>
          <w:sz w:val="24"/>
          <w:szCs w:val="24"/>
        </w:rPr>
        <w:t xml:space="preserve"> need eight electrons to fill their outer electron shell. This property is often known as the "</w:t>
      </w:r>
      <w:hyperlink r:id="rId9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octet rule</w:t>
        </w:r>
      </w:hyperlink>
      <w:r w:rsidRPr="006B11C6">
        <w:rPr>
          <w:rFonts w:ascii="Times New Roman" w:hAnsi="Times New Roman" w:cs="Times New Roman"/>
          <w:sz w:val="24"/>
          <w:szCs w:val="24"/>
        </w:rPr>
        <w:t>".</w:t>
      </w:r>
    </w:p>
    <w:p w14:paraId="467E0DE8" w14:textId="77777777" w:rsidR="006B11C6" w:rsidRPr="006B11C6" w:rsidRDefault="006B11C6" w:rsidP="006B1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E0DE9" w14:textId="77777777" w:rsidR="006B11C6" w:rsidRPr="006B11C6" w:rsidRDefault="006B11C6" w:rsidP="006B1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1C6">
        <w:rPr>
          <w:rStyle w:val="Strong"/>
          <w:rFonts w:ascii="Times New Roman" w:hAnsi="Times New Roman" w:cs="Times New Roman"/>
          <w:sz w:val="24"/>
          <w:szCs w:val="24"/>
        </w:rPr>
        <w:t xml:space="preserve">Step 3: Determine </w:t>
      </w:r>
      <w:hyperlink r:id="rId10" w:history="1">
        <w:r w:rsidRPr="006B11C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the number of bonds</w:t>
        </w:r>
      </w:hyperlink>
      <w:r w:rsidRPr="006B11C6">
        <w:rPr>
          <w:rStyle w:val="Strong"/>
          <w:rFonts w:ascii="Times New Roman" w:hAnsi="Times New Roman" w:cs="Times New Roman"/>
          <w:sz w:val="24"/>
          <w:szCs w:val="24"/>
        </w:rPr>
        <w:t xml:space="preserve"> in the molecule.</w:t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Covalent bonds</w:t>
        </w:r>
      </w:hyperlink>
      <w:r w:rsidRPr="006B11C6">
        <w:rPr>
          <w:rFonts w:ascii="Times New Roman" w:hAnsi="Times New Roman" w:cs="Times New Roman"/>
          <w:sz w:val="24"/>
          <w:szCs w:val="24"/>
        </w:rPr>
        <w:t xml:space="preserve"> are formed when one electron from each atom forms </w:t>
      </w:r>
      <w:hyperlink r:id="rId12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an electron pair</w:t>
        </w:r>
      </w:hyperlink>
      <w:r w:rsidRPr="006B11C6">
        <w:rPr>
          <w:rFonts w:ascii="Times New Roman" w:hAnsi="Times New Roman" w:cs="Times New Roman"/>
          <w:sz w:val="24"/>
          <w:szCs w:val="24"/>
        </w:rPr>
        <w:t>. Step 2 tells how many electrons are needed and Step 1 is how many electrons you have. Subtracting the number in Step 1 from the number in Step 2 gives you the number of electrons needed to complete the octets.</w:t>
      </w:r>
    </w:p>
    <w:p w14:paraId="467E0DEA" w14:textId="7B7306FE" w:rsidR="006B11C6" w:rsidRDefault="006B11C6" w:rsidP="006B1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1C6">
        <w:rPr>
          <w:rFonts w:ascii="Times New Roman" w:hAnsi="Times New Roman" w:cs="Times New Roman"/>
          <w:sz w:val="24"/>
          <w:szCs w:val="24"/>
        </w:rPr>
        <w:t xml:space="preserve">Each bond formed requires </w:t>
      </w:r>
      <w:hyperlink r:id="rId13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two electrons</w:t>
        </w:r>
      </w:hyperlink>
      <w:r w:rsidRPr="006B11C6">
        <w:rPr>
          <w:rFonts w:ascii="Times New Roman" w:hAnsi="Times New Roman" w:cs="Times New Roman"/>
          <w:sz w:val="24"/>
          <w:szCs w:val="24"/>
        </w:rPr>
        <w:t>, so the number of bonds is half the number of electrons needed, or</w:t>
      </w:r>
      <w:r w:rsidR="00FE137F">
        <w:rPr>
          <w:rFonts w:ascii="Times New Roman" w:hAnsi="Times New Roman" w:cs="Times New Roman"/>
          <w:sz w:val="24"/>
          <w:szCs w:val="24"/>
        </w:rPr>
        <w:t xml:space="preserve"> </w:t>
      </w:r>
      <w:r w:rsidRPr="006B11C6">
        <w:rPr>
          <w:rFonts w:ascii="Times New Roman" w:hAnsi="Times New Roman" w:cs="Times New Roman"/>
          <w:sz w:val="24"/>
          <w:szCs w:val="24"/>
        </w:rPr>
        <w:t>(Step 2 - Step 1)/2</w:t>
      </w:r>
      <w:r w:rsidR="00FE137F">
        <w:rPr>
          <w:rFonts w:ascii="Times New Roman" w:hAnsi="Times New Roman" w:cs="Times New Roman"/>
          <w:sz w:val="24"/>
          <w:szCs w:val="24"/>
        </w:rPr>
        <w:t>.</w:t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Style w:val="Strong"/>
          <w:rFonts w:ascii="Times New Roman" w:hAnsi="Times New Roman" w:cs="Times New Roman"/>
          <w:sz w:val="24"/>
          <w:szCs w:val="24"/>
        </w:rPr>
        <w:t>Step 4: Choose a central atom.</w:t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br/>
        <w:t xml:space="preserve">The </w:t>
      </w:r>
      <w:hyperlink r:id="rId14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central atom</w:t>
        </w:r>
      </w:hyperlink>
      <w:r w:rsidRPr="006B11C6">
        <w:rPr>
          <w:rFonts w:ascii="Times New Roman" w:hAnsi="Times New Roman" w:cs="Times New Roman"/>
          <w:sz w:val="24"/>
          <w:szCs w:val="24"/>
        </w:rPr>
        <w:t xml:space="preserve"> of a molecule is usually the least </w:t>
      </w:r>
      <w:hyperlink r:id="rId15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electronegative</w:t>
        </w:r>
      </w:hyperlink>
      <w:r w:rsidRPr="006B11C6">
        <w:rPr>
          <w:rFonts w:ascii="Times New Roman" w:hAnsi="Times New Roman" w:cs="Times New Roman"/>
          <w:sz w:val="24"/>
          <w:szCs w:val="24"/>
        </w:rPr>
        <w:t xml:space="preserve"> atom or the atom with the highest valence. Hydrogen and </w:t>
      </w:r>
      <w:hyperlink r:id="rId16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halogen atoms</w:t>
        </w:r>
      </w:hyperlink>
      <w:r w:rsidRPr="006B11C6">
        <w:rPr>
          <w:rFonts w:ascii="Times New Roman" w:hAnsi="Times New Roman" w:cs="Times New Roman"/>
          <w:sz w:val="24"/>
          <w:szCs w:val="24"/>
        </w:rPr>
        <w:t xml:space="preserve"> tend to appear on the outside of the molecule and are rarely the central atom.</w:t>
      </w:r>
      <w:r w:rsidR="006C4C07">
        <w:rPr>
          <w:rFonts w:ascii="Times New Roman" w:hAnsi="Times New Roman" w:cs="Times New Roman"/>
          <w:sz w:val="24"/>
          <w:szCs w:val="24"/>
        </w:rPr>
        <w:t xml:space="preserve"> If Carbon is present it is the central atom.</w:t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Style w:val="Strong"/>
          <w:rFonts w:ascii="Times New Roman" w:hAnsi="Times New Roman" w:cs="Times New Roman"/>
          <w:sz w:val="24"/>
          <w:szCs w:val="24"/>
        </w:rPr>
        <w:t xml:space="preserve">Step 5: Draw a </w:t>
      </w:r>
      <w:hyperlink r:id="rId17" w:history="1">
        <w:r w:rsidRPr="006B11C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skeletal structure</w:t>
        </w:r>
      </w:hyperlink>
      <w:r w:rsidRPr="006B11C6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FF37AC">
        <w:rPr>
          <w:rStyle w:val="Strong"/>
          <w:rFonts w:ascii="Times New Roman" w:hAnsi="Times New Roman" w:cs="Times New Roman"/>
          <w:sz w:val="24"/>
          <w:szCs w:val="24"/>
        </w:rPr>
        <w:t xml:space="preserve"> Use HONC1234 rule.</w:t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br/>
        <w:t>Connect the atoms to the central atom with a straight line representing a bond between the two atoms. The central atom can have up to four other atoms connected to it.</w:t>
      </w:r>
    </w:p>
    <w:p w14:paraId="467E0DEB" w14:textId="77777777" w:rsidR="006B11C6" w:rsidRPr="006B11C6" w:rsidRDefault="006B11C6" w:rsidP="006B1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E0DEC" w14:textId="58AD3264" w:rsidR="006B11C6" w:rsidRDefault="006B11C6" w:rsidP="006B1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1C6">
        <w:rPr>
          <w:rStyle w:val="Strong"/>
          <w:rFonts w:ascii="Times New Roman" w:hAnsi="Times New Roman" w:cs="Times New Roman"/>
          <w:sz w:val="24"/>
          <w:szCs w:val="24"/>
        </w:rPr>
        <w:t>Step 6: Place electrons around outside atoms.</w:t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br/>
        <w:t xml:space="preserve">Complete the octets around each of the outer atoms. If there are not </w:t>
      </w:r>
      <w:hyperlink r:id="rId18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enough electrons</w:t>
        </w:r>
      </w:hyperlink>
      <w:r w:rsidRPr="006B11C6">
        <w:rPr>
          <w:rFonts w:ascii="Times New Roman" w:hAnsi="Times New Roman" w:cs="Times New Roman"/>
          <w:sz w:val="24"/>
          <w:szCs w:val="24"/>
        </w:rPr>
        <w:t xml:space="preserve"> to complete the octets, the skeletal structure from step 5 is incorrect. Try a different arrangement.</w:t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Style w:val="Strong"/>
          <w:rFonts w:ascii="Times New Roman" w:hAnsi="Times New Roman" w:cs="Times New Roman"/>
          <w:sz w:val="24"/>
          <w:szCs w:val="24"/>
        </w:rPr>
        <w:t>Step 7: Place remaining electrons around the central atom.</w:t>
      </w:r>
      <w:r w:rsidRPr="006B11C6">
        <w:rPr>
          <w:rFonts w:ascii="Times New Roman" w:hAnsi="Times New Roman" w:cs="Times New Roman"/>
          <w:sz w:val="24"/>
          <w:szCs w:val="24"/>
        </w:rPr>
        <w:br/>
      </w:r>
      <w:r w:rsidRPr="006B11C6">
        <w:rPr>
          <w:rFonts w:ascii="Times New Roman" w:hAnsi="Times New Roman" w:cs="Times New Roman"/>
          <w:sz w:val="24"/>
          <w:szCs w:val="24"/>
        </w:rPr>
        <w:br/>
        <w:t xml:space="preserve">Complete the </w:t>
      </w:r>
      <w:hyperlink r:id="rId19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octet for the</w:t>
        </w:r>
      </w:hyperlink>
      <w:r w:rsidRPr="006B11C6">
        <w:rPr>
          <w:rFonts w:ascii="Times New Roman" w:hAnsi="Times New Roman" w:cs="Times New Roman"/>
          <w:sz w:val="24"/>
          <w:szCs w:val="24"/>
        </w:rPr>
        <w:t xml:space="preserve"> central atom with the remaining electrons. If there are any bonds left over from Step 3, create </w:t>
      </w:r>
      <w:hyperlink r:id="rId20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double bonds</w:t>
        </w:r>
      </w:hyperlink>
      <w:r w:rsidRPr="006B11C6">
        <w:rPr>
          <w:rFonts w:ascii="Times New Roman" w:hAnsi="Times New Roman" w:cs="Times New Roman"/>
          <w:sz w:val="24"/>
          <w:szCs w:val="24"/>
        </w:rPr>
        <w:t xml:space="preserve"> with </w:t>
      </w:r>
      <w:hyperlink r:id="rId21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lone pairs</w:t>
        </w:r>
      </w:hyperlink>
      <w:r w:rsidRPr="006B11C6">
        <w:rPr>
          <w:rFonts w:ascii="Times New Roman" w:hAnsi="Times New Roman" w:cs="Times New Roman"/>
          <w:sz w:val="24"/>
          <w:szCs w:val="24"/>
        </w:rPr>
        <w:t xml:space="preserve"> on outside atoms. If there are more than eight electrons on the central atom and the atom is not one of the </w:t>
      </w:r>
      <w:hyperlink r:id="rId22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exceptions to the octet rule</w:t>
        </w:r>
      </w:hyperlink>
      <w:r w:rsidRPr="006B11C6">
        <w:rPr>
          <w:rFonts w:ascii="Times New Roman" w:hAnsi="Times New Roman" w:cs="Times New Roman"/>
          <w:sz w:val="24"/>
          <w:szCs w:val="24"/>
        </w:rPr>
        <w:t>, the number of valence atoms in Step 1 may have been counted incorrectly.</w:t>
      </w:r>
      <w:r w:rsidRPr="006B11C6">
        <w:rPr>
          <w:rFonts w:ascii="Times New Roman" w:hAnsi="Times New Roman" w:cs="Times New Roman"/>
          <w:sz w:val="24"/>
          <w:szCs w:val="24"/>
        </w:rPr>
        <w:br/>
        <w:t xml:space="preserve">This will complete the </w:t>
      </w:r>
      <w:hyperlink r:id="rId23" w:history="1">
        <w:r w:rsidRPr="006B11C6">
          <w:rPr>
            <w:rStyle w:val="Hyperlink"/>
            <w:rFonts w:ascii="Times New Roman" w:hAnsi="Times New Roman" w:cs="Times New Roman"/>
            <w:sz w:val="24"/>
            <w:szCs w:val="24"/>
          </w:rPr>
          <w:t>Lewis dot</w:t>
        </w:r>
      </w:hyperlink>
      <w:r w:rsidRPr="006B11C6">
        <w:rPr>
          <w:rFonts w:ascii="Times New Roman" w:hAnsi="Times New Roman" w:cs="Times New Roman"/>
          <w:sz w:val="24"/>
          <w:szCs w:val="24"/>
        </w:rPr>
        <w:t xml:space="preserve"> structure for the molecule. </w:t>
      </w:r>
    </w:p>
    <w:p w14:paraId="1F252E9F" w14:textId="707A59B5" w:rsidR="00E04308" w:rsidRDefault="00E04308" w:rsidP="006B1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8EEC8" w14:textId="666C5642" w:rsidR="00E04308" w:rsidRDefault="00E04308" w:rsidP="00E04308">
      <w:pPr>
        <w:pStyle w:val="Foo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**Remember that some atoms do not follow the octet rule. Boron, a metalloid in Group IIIA, can form molecules where they are surrounded by only six valence electrons. </w:t>
      </w:r>
      <w:r w:rsidR="00B51EE6">
        <w:rPr>
          <w:rFonts w:ascii="Times New Roman" w:hAnsi="Times New Roman"/>
          <w:sz w:val="24"/>
          <w:szCs w:val="24"/>
        </w:rPr>
        <w:t>Be forms 4e-, S, P, and Xe form expanded octet</w:t>
      </w:r>
      <w:r w:rsidR="0068423B">
        <w:rPr>
          <w:rFonts w:ascii="Times New Roman" w:hAnsi="Times New Roman"/>
          <w:sz w:val="24"/>
          <w:szCs w:val="24"/>
        </w:rPr>
        <w:t xml:space="preserve"> – 12e-. </w:t>
      </w:r>
      <w:r>
        <w:rPr>
          <w:rFonts w:ascii="Times New Roman" w:hAnsi="Times New Roman"/>
          <w:sz w:val="24"/>
          <w:szCs w:val="24"/>
        </w:rPr>
        <w:t>Some non-metals can have more than eight valence electrons when bonding to the highly electronegative halogens. Finally, metals lose electrons to form ions when bonding with non-metals and will never have unshared electron pairs.**</w:t>
      </w:r>
    </w:p>
    <w:p w14:paraId="20D06DB1" w14:textId="77777777" w:rsidR="00E04308" w:rsidRPr="006B11C6" w:rsidRDefault="00E04308" w:rsidP="006B1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308" w:rsidRPr="006B11C6" w:rsidSect="00E04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C6"/>
    <w:rsid w:val="0068423B"/>
    <w:rsid w:val="006B11C6"/>
    <w:rsid w:val="006C4C07"/>
    <w:rsid w:val="00AC2176"/>
    <w:rsid w:val="00B51EE6"/>
    <w:rsid w:val="00E04308"/>
    <w:rsid w:val="00FE137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0DE7"/>
  <w15:chartTrackingRefBased/>
  <w15:docId w15:val="{4EE3493F-061B-423F-B3E0-D432361F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1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11C6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E0430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43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about.com/od/periodictables/ig/Periodic-Tables/Periodic-Table-of-the-Elements.-0EQ.htm" TargetMode="External"/><Relationship Id="rId13" Type="http://schemas.openxmlformats.org/officeDocument/2006/relationships/hyperlink" Target="http://chemistry.about.com/od/chemistryglossary/a/electrondef.htm" TargetMode="External"/><Relationship Id="rId18" Type="http://schemas.openxmlformats.org/officeDocument/2006/relationships/hyperlink" Target="http://chemistry.about.com/od/electronicstructure/a/Octet-Rule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emistry.about.com/od/chemistryglossary/g/Lone-Pair-Definition.htm" TargetMode="External"/><Relationship Id="rId7" Type="http://schemas.openxmlformats.org/officeDocument/2006/relationships/hyperlink" Target="http://chemistry.about.com/od/chemistryglossary/g/Electron-Shell-Definition.htm" TargetMode="External"/><Relationship Id="rId12" Type="http://schemas.openxmlformats.org/officeDocument/2006/relationships/hyperlink" Target="http://chemistry.about.com/od/chemistryglossary/a/electronpairdef.htm" TargetMode="External"/><Relationship Id="rId17" Type="http://schemas.openxmlformats.org/officeDocument/2006/relationships/hyperlink" Target="http://chemistry.about.com/od/S_Chemistry_Terms/fl/Skeletal-Structure-Definition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hemistry.about.com/od/chemistryglossary/g/Halogenation-Definition.htm" TargetMode="External"/><Relationship Id="rId20" Type="http://schemas.openxmlformats.org/officeDocument/2006/relationships/hyperlink" Target="http://chemistry.about.com/od/chemistryglossary/g/Double-Bond-Definitio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chemistry.about.com/od/atomicstructure/fl/How-Many-Protons-Neutrons-and-Electrons-Are-There-in-an-Atom.htm" TargetMode="External"/><Relationship Id="rId11" Type="http://schemas.openxmlformats.org/officeDocument/2006/relationships/hyperlink" Target="http://chemistry.about.com/od/chemistryglossary/a/covalentbonddef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hemistry.about.com/od/molecularformulaweights/a/How-To-Find-Molecular-Mass.htm" TargetMode="External"/><Relationship Id="rId15" Type="http://schemas.openxmlformats.org/officeDocument/2006/relationships/hyperlink" Target="http://chemistry.about.com/od/periodicproperties/a/electronegativity.htm" TargetMode="External"/><Relationship Id="rId23" Type="http://schemas.openxmlformats.org/officeDocument/2006/relationships/hyperlink" Target="http://chemistry.about.com/od/generalchemistry/a/lewisstructures.htm" TargetMode="External"/><Relationship Id="rId10" Type="http://schemas.openxmlformats.org/officeDocument/2006/relationships/hyperlink" Target="http://chemistry.about.com/od/chemistryglossary/g/Single-Bond-Definition.htm" TargetMode="External"/><Relationship Id="rId19" Type="http://schemas.openxmlformats.org/officeDocument/2006/relationships/hyperlink" Target="http://chemistry.about.com/od/workedchemistryproblems/a/How-To-Draw-A-Lewis-Structure-Octet-Exception.htm" TargetMode="External"/><Relationship Id="rId4" Type="http://schemas.openxmlformats.org/officeDocument/2006/relationships/hyperlink" Target="http://chemistry.about.com/od/chemistryglossary/g/Valence-Electrons-Definition.htm" TargetMode="External"/><Relationship Id="rId9" Type="http://schemas.openxmlformats.org/officeDocument/2006/relationships/hyperlink" Target="http://chemistry.about.com/od/chemistryglossary/a/octetruledef.htm" TargetMode="External"/><Relationship Id="rId14" Type="http://schemas.openxmlformats.org/officeDocument/2006/relationships/hyperlink" Target="http://chemistry.about.com/od/atomicstructure/f/What-Is-An-Atom.htm" TargetMode="External"/><Relationship Id="rId22" Type="http://schemas.openxmlformats.org/officeDocument/2006/relationships/hyperlink" Target="http://chemistry.about.com/od/chemicalbonding/tp/Exceptions-To-The-Octet-Ru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3868</Characters>
  <Application>Microsoft Office Word</Application>
  <DocSecurity>0</DocSecurity>
  <Lines>32</Lines>
  <Paragraphs>9</Paragraphs>
  <ScaleCrop>false</ScaleCrop>
  <Company>SCS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Chaillou Stacey</dc:creator>
  <cp:keywords/>
  <dc:description/>
  <cp:lastModifiedBy>Chaillou Stacey</cp:lastModifiedBy>
  <cp:revision>7</cp:revision>
  <dcterms:created xsi:type="dcterms:W3CDTF">2016-10-13T10:55:00Z</dcterms:created>
  <dcterms:modified xsi:type="dcterms:W3CDTF">2022-10-24T10:40:00Z</dcterms:modified>
</cp:coreProperties>
</file>